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CC147" w14:textId="77777777" w:rsidR="0036337A" w:rsidRDefault="0036337A" w:rsidP="0067709C">
      <w:pPr>
        <w:spacing w:after="240"/>
        <w:jc w:val="both"/>
        <w:rPr>
          <w:rFonts w:ascii="Arial" w:hAnsi="Arial" w:cs="Arial"/>
          <w:b/>
          <w:sz w:val="22"/>
          <w:szCs w:val="22"/>
        </w:rPr>
      </w:pPr>
    </w:p>
    <w:p w14:paraId="3ECDD4EE" w14:textId="77777777" w:rsidR="0036337A" w:rsidRDefault="0036337A" w:rsidP="0067709C">
      <w:pPr>
        <w:jc w:val="both"/>
        <w:rPr>
          <w:rFonts w:ascii="Arial" w:hAnsi="Arial" w:cs="Arial"/>
          <w:b/>
          <w:sz w:val="22"/>
          <w:szCs w:val="22"/>
        </w:rPr>
      </w:pPr>
    </w:p>
    <w:p w14:paraId="6DBB2D09" w14:textId="4C4DCFF1" w:rsidR="0043376A" w:rsidRPr="0036337A" w:rsidRDefault="006A4A48" w:rsidP="0067709C">
      <w:pPr>
        <w:spacing w:line="360" w:lineRule="auto"/>
        <w:jc w:val="both"/>
        <w:rPr>
          <w:rFonts w:ascii="Arial" w:hAnsi="Arial" w:cs="Arial"/>
          <w:b/>
          <w:color w:val="000066" w:themeColor="text1"/>
          <w:sz w:val="28"/>
          <w:szCs w:val="28"/>
        </w:rPr>
      </w:pPr>
      <w:r>
        <w:rPr>
          <w:rFonts w:ascii="Arial" w:hAnsi="Arial" w:cs="Arial"/>
          <w:b/>
          <w:color w:val="000066" w:themeColor="text1"/>
          <w:sz w:val="28"/>
          <w:szCs w:val="28"/>
        </w:rPr>
        <w:t>Beschreibung der Verhandlungspunkte</w:t>
      </w:r>
    </w:p>
    <w:p w14:paraId="32DA016D" w14:textId="26EC0AE3" w:rsidR="00713AA7" w:rsidRPr="00692C74" w:rsidRDefault="00713AA7" w:rsidP="0067709C">
      <w:pPr>
        <w:spacing w:after="240" w:line="480" w:lineRule="auto"/>
        <w:jc w:val="both"/>
        <w:rPr>
          <w:rFonts w:ascii="Arial" w:hAnsi="Arial" w:cs="Arial"/>
          <w:bCs/>
          <w:sz w:val="21"/>
          <w:szCs w:val="21"/>
        </w:rPr>
      </w:pPr>
      <w:r w:rsidRPr="00692C74">
        <w:rPr>
          <w:rFonts w:ascii="Arial" w:hAnsi="Arial" w:cs="Arial"/>
          <w:bCs/>
          <w:sz w:val="21"/>
          <w:szCs w:val="21"/>
        </w:rPr>
        <w:t xml:space="preserve">im Rahmen </w:t>
      </w:r>
      <w:r w:rsidR="00BF6B1D" w:rsidRPr="00692C74">
        <w:rPr>
          <w:rFonts w:ascii="Arial" w:hAnsi="Arial" w:cs="Arial"/>
          <w:bCs/>
          <w:sz w:val="21"/>
          <w:szCs w:val="21"/>
        </w:rPr>
        <w:t>des Verhandlungsverfahrens</w:t>
      </w:r>
      <w:r w:rsidRPr="00692C74">
        <w:rPr>
          <w:rFonts w:ascii="Arial" w:hAnsi="Arial" w:cs="Arial"/>
          <w:bCs/>
          <w:sz w:val="21"/>
          <w:szCs w:val="21"/>
        </w:rPr>
        <w:t xml:space="preserve"> </w:t>
      </w:r>
      <w:r w:rsidR="00E13C17" w:rsidRPr="00692C74">
        <w:rPr>
          <w:rFonts w:ascii="Arial" w:hAnsi="Arial" w:cs="Arial"/>
          <w:bCs/>
          <w:sz w:val="21"/>
          <w:szCs w:val="21"/>
        </w:rPr>
        <w:t xml:space="preserve">nach </w:t>
      </w:r>
      <w:r w:rsidRPr="00692C74">
        <w:rPr>
          <w:rFonts w:ascii="Arial" w:hAnsi="Arial" w:cs="Arial"/>
          <w:bCs/>
          <w:sz w:val="21"/>
          <w:szCs w:val="21"/>
        </w:rPr>
        <w:t>vorherigem Teilnahmewettbewerb</w:t>
      </w:r>
    </w:p>
    <w:p w14:paraId="58063419" w14:textId="37154DD3" w:rsidR="00713AA7" w:rsidRPr="00692C74" w:rsidRDefault="00713AA7" w:rsidP="0067709C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92C74">
        <w:rPr>
          <w:rFonts w:ascii="Arial" w:hAnsi="Arial" w:cs="Arial"/>
          <w:b/>
          <w:sz w:val="21"/>
          <w:szCs w:val="21"/>
        </w:rPr>
        <w:t>Leistung:</w:t>
      </w:r>
      <w:r w:rsidRPr="00692C74">
        <w:rPr>
          <w:rFonts w:ascii="Arial" w:hAnsi="Arial" w:cs="Arial"/>
          <w:b/>
          <w:sz w:val="21"/>
          <w:szCs w:val="21"/>
        </w:rPr>
        <w:tab/>
      </w:r>
      <w:r w:rsidRPr="00692C74">
        <w:rPr>
          <w:rFonts w:ascii="Arial" w:hAnsi="Arial" w:cs="Arial"/>
          <w:b/>
          <w:sz w:val="21"/>
          <w:szCs w:val="21"/>
        </w:rPr>
        <w:tab/>
      </w:r>
      <w:r w:rsidR="00A82783" w:rsidRPr="00692C74">
        <w:rPr>
          <w:rFonts w:ascii="Arial" w:hAnsi="Arial" w:cs="Arial"/>
          <w:bCs/>
          <w:sz w:val="21"/>
          <w:szCs w:val="21"/>
        </w:rPr>
        <w:t>Vertragsmanagementsoftware</w:t>
      </w:r>
    </w:p>
    <w:p w14:paraId="55FCCF5E" w14:textId="2C7DCD29" w:rsidR="00A82783" w:rsidRPr="00692C74" w:rsidRDefault="00713AA7" w:rsidP="0067709C">
      <w:pPr>
        <w:spacing w:after="240"/>
        <w:jc w:val="both"/>
        <w:rPr>
          <w:rFonts w:ascii="Arial" w:hAnsi="Arial" w:cs="Arial"/>
          <w:bCs/>
          <w:sz w:val="21"/>
          <w:szCs w:val="21"/>
        </w:rPr>
      </w:pPr>
      <w:r w:rsidRPr="00692C74">
        <w:rPr>
          <w:rFonts w:ascii="Arial" w:hAnsi="Arial" w:cs="Arial"/>
          <w:b/>
          <w:sz w:val="21"/>
          <w:szCs w:val="21"/>
        </w:rPr>
        <w:t>Vergabenummer:</w:t>
      </w:r>
      <w:r w:rsidR="00864EBC" w:rsidRPr="00692C74">
        <w:rPr>
          <w:rFonts w:ascii="Arial" w:hAnsi="Arial" w:cs="Arial"/>
          <w:b/>
          <w:sz w:val="21"/>
          <w:szCs w:val="21"/>
        </w:rPr>
        <w:tab/>
      </w:r>
      <w:r w:rsidR="00864EBC" w:rsidRPr="00692C74">
        <w:rPr>
          <w:rFonts w:ascii="Arial" w:hAnsi="Arial" w:cs="Arial"/>
          <w:sz w:val="21"/>
          <w:szCs w:val="21"/>
        </w:rPr>
        <w:t>KVBW_2026/01-0006_ZVS</w:t>
      </w:r>
    </w:p>
    <w:p w14:paraId="21246DF4" w14:textId="0D9ADCF8" w:rsidR="00CA027F" w:rsidRPr="00692C74" w:rsidRDefault="00CA027F" w:rsidP="0067709C">
      <w:pPr>
        <w:jc w:val="both"/>
        <w:rPr>
          <w:rFonts w:ascii="Arial" w:hAnsi="Arial" w:cs="Arial"/>
          <w:b/>
          <w:sz w:val="21"/>
          <w:szCs w:val="21"/>
        </w:rPr>
      </w:pPr>
    </w:p>
    <w:p w14:paraId="074150CE" w14:textId="574FF190" w:rsidR="00CA027F" w:rsidRPr="00692C74" w:rsidRDefault="006A4A48" w:rsidP="00994448">
      <w:pPr>
        <w:pStyle w:val="Tabelle"/>
        <w:widowControl w:val="0"/>
        <w:spacing w:line="276" w:lineRule="auto"/>
        <w:jc w:val="both"/>
        <w:rPr>
          <w:rFonts w:ascii="Arial" w:eastAsia="Arial Unicode MS" w:hAnsi="Arial" w:cs="Arial"/>
          <w:sz w:val="21"/>
          <w:szCs w:val="21"/>
          <w:lang w:eastAsia="en-US"/>
        </w:rPr>
      </w:pPr>
      <w:r w:rsidRPr="00692C74">
        <w:rPr>
          <w:rFonts w:ascii="Arial" w:eastAsia="Arial Unicode MS" w:hAnsi="Arial" w:cs="Arial"/>
          <w:sz w:val="21"/>
          <w:szCs w:val="21"/>
          <w:lang w:eastAsia="en-US"/>
        </w:rPr>
        <w:t xml:space="preserve">Mit der Einreichung des indikativen Angebotes hat der Bieter zu den Verhandlungspunkten des Auftraggebers eine Beschreibung einzureichen, wie die </w:t>
      </w:r>
      <w:r w:rsidR="002474A3" w:rsidRPr="00692C74">
        <w:rPr>
          <w:rFonts w:ascii="Arial" w:eastAsia="Arial Unicode MS" w:hAnsi="Arial" w:cs="Arial"/>
          <w:sz w:val="21"/>
          <w:szCs w:val="21"/>
          <w:lang w:eastAsia="en-US"/>
        </w:rPr>
        <w:t>angebotene Leistung</w:t>
      </w:r>
      <w:r w:rsidRPr="00692C74">
        <w:rPr>
          <w:rFonts w:ascii="Arial" w:eastAsia="Arial Unicode MS" w:hAnsi="Arial" w:cs="Arial"/>
          <w:sz w:val="21"/>
          <w:szCs w:val="21"/>
          <w:lang w:eastAsia="en-US"/>
        </w:rPr>
        <w:t xml:space="preserve"> der nachfolgend dargelegten Punkte auf der Grundlage de</w:t>
      </w:r>
      <w:r w:rsidR="002474A3" w:rsidRPr="00692C74">
        <w:rPr>
          <w:rFonts w:ascii="Arial" w:eastAsia="Arial Unicode MS" w:hAnsi="Arial" w:cs="Arial"/>
          <w:sz w:val="21"/>
          <w:szCs w:val="21"/>
          <w:lang w:eastAsia="en-US"/>
        </w:rPr>
        <w:t>s</w:t>
      </w:r>
      <w:r w:rsidRPr="00692C74">
        <w:rPr>
          <w:rFonts w:ascii="Arial" w:eastAsia="Arial Unicode MS" w:hAnsi="Arial" w:cs="Arial"/>
          <w:sz w:val="21"/>
          <w:szCs w:val="21"/>
          <w:lang w:eastAsia="en-US"/>
        </w:rPr>
        <w:t xml:space="preserve"> konkret angebotenen </w:t>
      </w:r>
      <w:r w:rsidR="002474A3" w:rsidRPr="00692C74">
        <w:rPr>
          <w:rFonts w:ascii="Arial" w:eastAsia="Arial Unicode MS" w:hAnsi="Arial" w:cs="Arial"/>
          <w:sz w:val="21"/>
          <w:szCs w:val="21"/>
          <w:lang w:eastAsia="en-US"/>
        </w:rPr>
        <w:t>Leistungsgegenstandes</w:t>
      </w:r>
      <w:r w:rsidRPr="00692C74">
        <w:rPr>
          <w:rFonts w:ascii="Arial" w:eastAsia="Arial Unicode MS" w:hAnsi="Arial" w:cs="Arial"/>
          <w:sz w:val="21"/>
          <w:szCs w:val="21"/>
          <w:lang w:eastAsia="en-US"/>
        </w:rPr>
        <w:t xml:space="preserve"> erfolgt.</w:t>
      </w:r>
    </w:p>
    <w:p w14:paraId="00DE0A71" w14:textId="77777777" w:rsidR="00994448" w:rsidRPr="00692C74" w:rsidRDefault="00994448" w:rsidP="00994448">
      <w:pPr>
        <w:pStyle w:val="Listenabsatz"/>
        <w:ind w:left="0"/>
        <w:jc w:val="both"/>
        <w:rPr>
          <w:rFonts w:ascii="Arial" w:eastAsia="Arial Unicode MS" w:hAnsi="Arial" w:cs="Arial"/>
          <w:sz w:val="21"/>
          <w:szCs w:val="21"/>
        </w:rPr>
      </w:pPr>
    </w:p>
    <w:p w14:paraId="4F4B0A06" w14:textId="7922F178" w:rsidR="00041669" w:rsidRPr="00692C74" w:rsidRDefault="00EF0F92" w:rsidP="00994448">
      <w:pPr>
        <w:pStyle w:val="berschrift1"/>
        <w:numPr>
          <w:ilvl w:val="0"/>
          <w:numId w:val="11"/>
        </w:numPr>
        <w:spacing w:line="276" w:lineRule="auto"/>
        <w:ind w:left="284" w:hanging="284"/>
        <w:jc w:val="both"/>
        <w:rPr>
          <w:rFonts w:eastAsia="Arial Unicode MS" w:cs="Arial"/>
          <w:b/>
          <w:bCs/>
          <w:sz w:val="21"/>
          <w:szCs w:val="21"/>
          <w:lang w:eastAsia="en-US"/>
        </w:rPr>
      </w:pPr>
      <w:r w:rsidRPr="00692C74">
        <w:rPr>
          <w:rFonts w:eastAsia="Arial Unicode MS" w:cs="Arial"/>
          <w:b/>
          <w:bCs/>
          <w:sz w:val="21"/>
          <w:szCs w:val="21"/>
          <w:lang w:eastAsia="en-US"/>
        </w:rPr>
        <w:t xml:space="preserve">a) </w:t>
      </w:r>
      <w:r w:rsidR="006A4A48" w:rsidRPr="00692C74">
        <w:rPr>
          <w:rFonts w:eastAsia="Arial Unicode MS" w:cs="Arial"/>
          <w:b/>
          <w:bCs/>
          <w:sz w:val="21"/>
          <w:szCs w:val="21"/>
          <w:lang w:eastAsia="en-US"/>
        </w:rPr>
        <w:t>Verhandlungspunkt</w:t>
      </w:r>
      <w:r w:rsidR="00041669" w:rsidRPr="00692C74">
        <w:rPr>
          <w:rFonts w:eastAsia="Arial Unicode MS" w:cs="Arial"/>
          <w:b/>
          <w:bCs/>
          <w:sz w:val="21"/>
          <w:szCs w:val="21"/>
          <w:lang w:eastAsia="en-US"/>
        </w:rPr>
        <w:t>:</w:t>
      </w:r>
      <w:r w:rsidR="002474A3" w:rsidRPr="00692C74">
        <w:rPr>
          <w:rFonts w:eastAsia="Arial Unicode MS" w:cs="Arial"/>
          <w:b/>
          <w:bCs/>
          <w:sz w:val="21"/>
          <w:szCs w:val="21"/>
          <w:lang w:eastAsia="en-US"/>
        </w:rPr>
        <w:t xml:space="preserve"> </w:t>
      </w:r>
      <w:r w:rsidRPr="00692C74">
        <w:rPr>
          <w:rFonts w:eastAsia="Arial Unicode MS" w:cs="Arial"/>
          <w:b/>
          <w:bCs/>
          <w:sz w:val="21"/>
          <w:szCs w:val="21"/>
          <w:lang w:eastAsia="en-US"/>
        </w:rPr>
        <w:t>Metadaten</w:t>
      </w:r>
    </w:p>
    <w:p w14:paraId="22A82AE3" w14:textId="56227CA3" w:rsidR="00EF0F92" w:rsidRPr="00692C74" w:rsidRDefault="00EF0F92" w:rsidP="00EF0F92">
      <w:pPr>
        <w:pStyle w:val="Textkrper"/>
        <w:spacing w:line="276" w:lineRule="auto"/>
        <w:ind w:left="426" w:right="328"/>
        <w:rPr>
          <w:sz w:val="21"/>
          <w:szCs w:val="21"/>
        </w:rPr>
      </w:pPr>
      <w:r w:rsidRPr="00692C74">
        <w:rPr>
          <w:sz w:val="21"/>
          <w:szCs w:val="21"/>
        </w:rPr>
        <w:t xml:space="preserve">Mit dem Angebot hat der Bieter darzulegen, welche </w:t>
      </w:r>
      <w:r w:rsidR="00BB19B7" w:rsidRPr="00692C74">
        <w:rPr>
          <w:sz w:val="21"/>
          <w:szCs w:val="21"/>
        </w:rPr>
        <w:t>grundlegenden</w:t>
      </w:r>
      <w:r w:rsidRPr="00692C74">
        <w:rPr>
          <w:sz w:val="21"/>
          <w:szCs w:val="21"/>
        </w:rPr>
        <w:t xml:space="preserve"> </w:t>
      </w:r>
      <w:r w:rsidR="00BB19B7" w:rsidRPr="00692C74">
        <w:rPr>
          <w:sz w:val="21"/>
          <w:szCs w:val="21"/>
        </w:rPr>
        <w:t>Informationen /</w:t>
      </w:r>
      <w:r w:rsidRPr="00692C74">
        <w:rPr>
          <w:sz w:val="21"/>
          <w:szCs w:val="21"/>
        </w:rPr>
        <w:t xml:space="preserve">Metadatenfelder angelegt werden können. </w:t>
      </w:r>
      <w:r w:rsidR="00BB19B7" w:rsidRPr="00692C74">
        <w:rPr>
          <w:sz w:val="21"/>
          <w:szCs w:val="21"/>
        </w:rPr>
        <w:t>Nachfolgende grundlegende Informationen/Metadatenfelder sind von der KVBW wünschenswert.</w:t>
      </w:r>
    </w:p>
    <w:p w14:paraId="1DFC0CA5" w14:textId="02037EA7" w:rsidR="00BB19B7" w:rsidRPr="00692C74" w:rsidRDefault="00BB19B7" w:rsidP="00EF0F92">
      <w:pPr>
        <w:pStyle w:val="Textkrper"/>
        <w:spacing w:line="276" w:lineRule="auto"/>
        <w:ind w:left="426" w:right="328"/>
        <w:rPr>
          <w:sz w:val="21"/>
          <w:szCs w:val="21"/>
        </w:rPr>
      </w:pPr>
      <w:r w:rsidRPr="00692C74">
        <w:rPr>
          <w:sz w:val="21"/>
          <w:szCs w:val="21"/>
        </w:rPr>
        <w:t>Grundlegende Eingabe von Metadaten:</w:t>
      </w:r>
    </w:p>
    <w:p w14:paraId="7AE4A45E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1418" w:right="328" w:hanging="567"/>
        <w:rPr>
          <w:b/>
          <w:bCs/>
          <w:sz w:val="21"/>
          <w:szCs w:val="21"/>
        </w:rPr>
      </w:pPr>
      <w:r w:rsidRPr="00692C74">
        <w:rPr>
          <w:sz w:val="21"/>
          <w:szCs w:val="21"/>
        </w:rPr>
        <w:t xml:space="preserve">Vertragsnummer </w:t>
      </w:r>
    </w:p>
    <w:p w14:paraId="30829140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1418" w:right="328" w:hanging="567"/>
        <w:rPr>
          <w:b/>
          <w:bCs/>
          <w:sz w:val="21"/>
          <w:szCs w:val="21"/>
        </w:rPr>
      </w:pPr>
      <w:r w:rsidRPr="00692C74">
        <w:rPr>
          <w:sz w:val="21"/>
          <w:szCs w:val="21"/>
        </w:rPr>
        <w:t>Vertragsart</w:t>
      </w:r>
    </w:p>
    <w:p w14:paraId="1C0B1BB2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1418" w:right="328" w:hanging="567"/>
        <w:rPr>
          <w:b/>
          <w:bCs/>
          <w:sz w:val="21"/>
          <w:szCs w:val="21"/>
        </w:rPr>
      </w:pPr>
      <w:r w:rsidRPr="00692C74">
        <w:rPr>
          <w:sz w:val="21"/>
          <w:szCs w:val="21"/>
        </w:rPr>
        <w:t>Vertragsbezeichnung</w:t>
      </w:r>
    </w:p>
    <w:p w14:paraId="71322E2A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1418" w:right="328" w:hanging="567"/>
        <w:rPr>
          <w:b/>
          <w:bCs/>
          <w:sz w:val="21"/>
          <w:szCs w:val="21"/>
        </w:rPr>
      </w:pPr>
      <w:r w:rsidRPr="00692C74">
        <w:rPr>
          <w:sz w:val="21"/>
          <w:szCs w:val="21"/>
        </w:rPr>
        <w:t>Vertragspartner</w:t>
      </w:r>
    </w:p>
    <w:p w14:paraId="2D21EB6F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1418" w:right="328" w:hanging="567"/>
        <w:rPr>
          <w:b/>
          <w:bCs/>
          <w:sz w:val="21"/>
          <w:szCs w:val="21"/>
        </w:rPr>
      </w:pPr>
      <w:r w:rsidRPr="00692C74">
        <w:rPr>
          <w:sz w:val="21"/>
          <w:szCs w:val="21"/>
        </w:rPr>
        <w:t>Angabe Kundenummer des Vertragspartners</w:t>
      </w:r>
    </w:p>
    <w:p w14:paraId="20CB148A" w14:textId="32F50822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1418" w:right="328" w:hanging="567"/>
        <w:rPr>
          <w:b/>
          <w:bCs/>
          <w:sz w:val="21"/>
          <w:szCs w:val="21"/>
        </w:rPr>
      </w:pPr>
      <w:r w:rsidRPr="00692C74">
        <w:rPr>
          <w:sz w:val="21"/>
          <w:szCs w:val="21"/>
        </w:rPr>
        <w:t>Zuständige Fachabteilung (Ein- und Mehrfachnennung)</w:t>
      </w:r>
      <w:r w:rsidRPr="00692C74">
        <w:rPr>
          <w:b/>
          <w:bCs/>
          <w:sz w:val="21"/>
          <w:szCs w:val="21"/>
        </w:rPr>
        <w:t xml:space="preserve"> </w:t>
      </w:r>
      <w:r w:rsidRPr="00692C74">
        <w:rPr>
          <w:sz w:val="21"/>
          <w:szCs w:val="21"/>
        </w:rPr>
        <w:t>= min. Zuordnung zum Geschäftsbereich</w:t>
      </w:r>
    </w:p>
    <w:p w14:paraId="29DFC12F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1418" w:right="328" w:hanging="567"/>
        <w:rPr>
          <w:b/>
          <w:bCs/>
          <w:sz w:val="21"/>
          <w:szCs w:val="21"/>
        </w:rPr>
      </w:pPr>
      <w:r w:rsidRPr="00692C74">
        <w:rPr>
          <w:sz w:val="21"/>
          <w:szCs w:val="21"/>
        </w:rPr>
        <w:t>Ansprechpartner aus der Fachabteilung</w:t>
      </w:r>
    </w:p>
    <w:p w14:paraId="0802F3C1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1418" w:right="328" w:hanging="567"/>
        <w:rPr>
          <w:b/>
          <w:bCs/>
          <w:sz w:val="21"/>
          <w:szCs w:val="21"/>
        </w:rPr>
      </w:pPr>
      <w:r w:rsidRPr="00692C74">
        <w:rPr>
          <w:sz w:val="21"/>
          <w:szCs w:val="21"/>
        </w:rPr>
        <w:t>Vertragsstandort/e (Einfach- und Mehrfachnennung)</w:t>
      </w:r>
    </w:p>
    <w:p w14:paraId="6E34A243" w14:textId="76D7112F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1418" w:right="328" w:hanging="567"/>
        <w:rPr>
          <w:b/>
          <w:bCs/>
          <w:sz w:val="21"/>
          <w:szCs w:val="21"/>
        </w:rPr>
      </w:pPr>
      <w:r w:rsidRPr="00692C74">
        <w:rPr>
          <w:sz w:val="21"/>
          <w:szCs w:val="21"/>
        </w:rPr>
        <w:t>Vertragslaufzeit = Datum Beginn &amp; Ende sowie Laufzeit in Monaten</w:t>
      </w:r>
    </w:p>
    <w:p w14:paraId="60C0773C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1418" w:right="328" w:hanging="567"/>
        <w:rPr>
          <w:b/>
          <w:bCs/>
          <w:sz w:val="21"/>
          <w:szCs w:val="21"/>
        </w:rPr>
      </w:pPr>
      <w:r w:rsidRPr="00692C74">
        <w:rPr>
          <w:sz w:val="21"/>
          <w:szCs w:val="21"/>
        </w:rPr>
        <w:t>Angabe von Kostenstellen/Kostenträger</w:t>
      </w:r>
    </w:p>
    <w:p w14:paraId="64C3E6E2" w14:textId="27180D3C" w:rsidR="002474A3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1418" w:right="328" w:hanging="567"/>
        <w:rPr>
          <w:b/>
          <w:bCs/>
          <w:sz w:val="21"/>
          <w:szCs w:val="21"/>
        </w:rPr>
      </w:pPr>
      <w:r w:rsidRPr="00692C74">
        <w:rPr>
          <w:sz w:val="21"/>
          <w:szCs w:val="21"/>
        </w:rPr>
        <w:t>Feld für zusätzliche Informationen (Notizfeld)</w:t>
      </w:r>
    </w:p>
    <w:p w14:paraId="4C2FFCCF" w14:textId="77777777" w:rsidR="00EF0F92" w:rsidRPr="00692C74" w:rsidRDefault="00EF0F92" w:rsidP="00994448">
      <w:pPr>
        <w:spacing w:line="276" w:lineRule="auto"/>
        <w:ind w:left="284"/>
        <w:jc w:val="both"/>
        <w:rPr>
          <w:rFonts w:ascii="Arial" w:hAnsi="Arial" w:cs="Arial"/>
          <w:sz w:val="21"/>
          <w:szCs w:val="21"/>
          <w:highlight w:val="yellow"/>
        </w:rPr>
      </w:pPr>
    </w:p>
    <w:p w14:paraId="45442DEE" w14:textId="2CCCE9BF" w:rsidR="00041669" w:rsidRPr="00692C74" w:rsidRDefault="00041669" w:rsidP="00994448">
      <w:pPr>
        <w:spacing w:line="276" w:lineRule="auto"/>
        <w:ind w:left="284"/>
        <w:jc w:val="both"/>
        <w:rPr>
          <w:rFonts w:ascii="Arial" w:hAnsi="Arial" w:cs="Arial"/>
          <w:sz w:val="21"/>
          <w:szCs w:val="21"/>
        </w:rPr>
      </w:pPr>
      <w:r w:rsidRPr="00692C74">
        <w:rPr>
          <w:rFonts w:ascii="Arial" w:hAnsi="Arial" w:cs="Arial"/>
          <w:sz w:val="21"/>
          <w:szCs w:val="21"/>
          <w:highlight w:val="yellow"/>
        </w:rPr>
        <w:t>[Beschreibung</w:t>
      </w:r>
      <w:r w:rsidR="0067709C" w:rsidRPr="00692C74">
        <w:rPr>
          <w:rFonts w:ascii="Arial" w:hAnsi="Arial" w:cs="Arial"/>
          <w:sz w:val="21"/>
          <w:szCs w:val="21"/>
          <w:highlight w:val="yellow"/>
        </w:rPr>
        <w:t xml:space="preserve"> des Bieters</w:t>
      </w:r>
      <w:r w:rsidRPr="00692C74">
        <w:rPr>
          <w:rFonts w:ascii="Arial" w:hAnsi="Arial" w:cs="Arial"/>
          <w:sz w:val="21"/>
          <w:szCs w:val="21"/>
          <w:highlight w:val="yellow"/>
        </w:rPr>
        <w:t>]</w:t>
      </w:r>
    </w:p>
    <w:p w14:paraId="5DAD51E8" w14:textId="77777777" w:rsidR="00EF0F92" w:rsidRPr="00692C74" w:rsidRDefault="00EF0F92" w:rsidP="00994448">
      <w:pPr>
        <w:spacing w:line="276" w:lineRule="auto"/>
        <w:ind w:left="284"/>
        <w:jc w:val="both"/>
        <w:rPr>
          <w:rFonts w:ascii="Arial" w:hAnsi="Arial" w:cs="Arial"/>
          <w:sz w:val="21"/>
          <w:szCs w:val="21"/>
        </w:rPr>
      </w:pPr>
    </w:p>
    <w:p w14:paraId="01344D97" w14:textId="0CCC8E2D" w:rsidR="00EF0F92" w:rsidRPr="00692C74" w:rsidRDefault="00EF0F92" w:rsidP="00994448">
      <w:pPr>
        <w:spacing w:line="276" w:lineRule="auto"/>
        <w:ind w:left="284"/>
        <w:jc w:val="both"/>
        <w:rPr>
          <w:rFonts w:ascii="Arial" w:hAnsi="Arial" w:cs="Arial"/>
          <w:b/>
          <w:bCs/>
          <w:sz w:val="21"/>
          <w:szCs w:val="21"/>
        </w:rPr>
      </w:pPr>
      <w:r w:rsidRPr="00692C74">
        <w:rPr>
          <w:rFonts w:ascii="Arial" w:hAnsi="Arial" w:cs="Arial"/>
          <w:b/>
          <w:bCs/>
          <w:sz w:val="21"/>
          <w:szCs w:val="21"/>
        </w:rPr>
        <w:t>b) Verhandlungspunkt: Erweitere Metadaten</w:t>
      </w:r>
    </w:p>
    <w:p w14:paraId="7306BF41" w14:textId="254FFC49" w:rsidR="00EF0F92" w:rsidRPr="00692C74" w:rsidRDefault="00EF0F92" w:rsidP="00EF0F92">
      <w:pPr>
        <w:pStyle w:val="Textkrper"/>
        <w:spacing w:line="276" w:lineRule="auto"/>
        <w:ind w:left="426" w:right="328"/>
        <w:rPr>
          <w:b/>
          <w:bCs/>
          <w:sz w:val="21"/>
          <w:szCs w:val="21"/>
        </w:rPr>
      </w:pPr>
      <w:r w:rsidRPr="00692C74">
        <w:rPr>
          <w:sz w:val="21"/>
          <w:szCs w:val="21"/>
        </w:rPr>
        <w:t xml:space="preserve">Mit dem Angebot hat der Bieter darzulegen, welche erweiterten Metadatenfelder angelegt werden können. </w:t>
      </w:r>
      <w:r w:rsidR="00BB19B7" w:rsidRPr="00692C74">
        <w:rPr>
          <w:sz w:val="21"/>
          <w:szCs w:val="21"/>
        </w:rPr>
        <w:t>Nachfolgende erweiterten Informationen/Metadatenfelder sind von der KVBW wünschenswert.</w:t>
      </w:r>
    </w:p>
    <w:p w14:paraId="64E42263" w14:textId="77777777" w:rsidR="00EF0F92" w:rsidRPr="00692C74" w:rsidRDefault="00EF0F92" w:rsidP="00EF0F92">
      <w:pPr>
        <w:pStyle w:val="Textkrper"/>
        <w:spacing w:line="276" w:lineRule="auto"/>
        <w:ind w:left="426" w:right="328"/>
        <w:rPr>
          <w:b/>
          <w:bCs/>
          <w:sz w:val="21"/>
          <w:szCs w:val="21"/>
        </w:rPr>
      </w:pPr>
      <w:r w:rsidRPr="00692C74">
        <w:rPr>
          <w:sz w:val="21"/>
          <w:szCs w:val="21"/>
        </w:rPr>
        <w:t>Anlegen von Verträgen mit weiteren Feldern:</w:t>
      </w:r>
    </w:p>
    <w:p w14:paraId="1F0820E2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b/>
          <w:bCs/>
          <w:sz w:val="21"/>
          <w:szCs w:val="21"/>
        </w:rPr>
      </w:pPr>
      <w:r w:rsidRPr="00692C74">
        <w:rPr>
          <w:sz w:val="21"/>
          <w:szCs w:val="21"/>
        </w:rPr>
        <w:t>Leistungsart des Vertrages, durch KVBW definierbar</w:t>
      </w:r>
    </w:p>
    <w:p w14:paraId="15E24DAE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b/>
          <w:bCs/>
          <w:sz w:val="21"/>
          <w:szCs w:val="21"/>
        </w:rPr>
      </w:pPr>
      <w:r w:rsidRPr="00692C74">
        <w:rPr>
          <w:sz w:val="21"/>
          <w:szCs w:val="21"/>
        </w:rPr>
        <w:t>Produktart/en im Vertrag, durch KVBW definierbar</w:t>
      </w:r>
    </w:p>
    <w:p w14:paraId="25CABBF1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b/>
          <w:bCs/>
          <w:sz w:val="21"/>
          <w:szCs w:val="21"/>
        </w:rPr>
      </w:pPr>
      <w:r w:rsidRPr="00692C74">
        <w:rPr>
          <w:sz w:val="21"/>
          <w:szCs w:val="21"/>
        </w:rPr>
        <w:t>Angabe Vertragsnummer des Vertragspartners</w:t>
      </w:r>
    </w:p>
    <w:p w14:paraId="6D98DB13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b/>
          <w:bCs/>
          <w:sz w:val="21"/>
          <w:szCs w:val="21"/>
        </w:rPr>
      </w:pPr>
      <w:r w:rsidRPr="00692C74">
        <w:rPr>
          <w:sz w:val="21"/>
          <w:szCs w:val="21"/>
        </w:rPr>
        <w:t xml:space="preserve">Angabe von Hersteller, sofern Vertragspartner Reseller </w:t>
      </w:r>
    </w:p>
    <w:p w14:paraId="1C194F88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b/>
          <w:bCs/>
          <w:sz w:val="21"/>
          <w:szCs w:val="21"/>
        </w:rPr>
      </w:pPr>
      <w:r w:rsidRPr="00692C74">
        <w:rPr>
          <w:sz w:val="21"/>
          <w:szCs w:val="21"/>
        </w:rPr>
        <w:t>Weitere Ansprechpartner des Vertragspartners</w:t>
      </w:r>
    </w:p>
    <w:p w14:paraId="120CCFFA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b/>
          <w:bCs/>
          <w:sz w:val="21"/>
          <w:szCs w:val="21"/>
        </w:rPr>
      </w:pPr>
      <w:r w:rsidRPr="00692C74">
        <w:rPr>
          <w:sz w:val="21"/>
          <w:szCs w:val="21"/>
        </w:rPr>
        <w:t>Weitere Ansprechpartner aus anderen Fachabteilungen</w:t>
      </w:r>
    </w:p>
    <w:p w14:paraId="10936CCF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b/>
          <w:bCs/>
          <w:sz w:val="21"/>
          <w:szCs w:val="21"/>
        </w:rPr>
      </w:pPr>
      <w:r w:rsidRPr="00692C74">
        <w:rPr>
          <w:sz w:val="21"/>
          <w:szCs w:val="21"/>
        </w:rPr>
        <w:t>Kündigungszeitpunkt (Datum)</w:t>
      </w:r>
    </w:p>
    <w:p w14:paraId="02C20384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b/>
          <w:bCs/>
          <w:sz w:val="21"/>
          <w:szCs w:val="21"/>
        </w:rPr>
      </w:pPr>
      <w:r w:rsidRPr="00692C74">
        <w:rPr>
          <w:sz w:val="21"/>
          <w:szCs w:val="21"/>
        </w:rPr>
        <w:t>Kündigungsfrist (Monate)</w:t>
      </w:r>
    </w:p>
    <w:p w14:paraId="680D88E9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b/>
          <w:bCs/>
          <w:sz w:val="21"/>
          <w:szCs w:val="21"/>
        </w:rPr>
      </w:pPr>
      <w:r w:rsidRPr="00692C74">
        <w:rPr>
          <w:sz w:val="21"/>
          <w:szCs w:val="21"/>
        </w:rPr>
        <w:lastRenderedPageBreak/>
        <w:t>Vorgangsnummer Beschaffung</w:t>
      </w:r>
    </w:p>
    <w:p w14:paraId="3C67C6F6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b/>
          <w:bCs/>
          <w:sz w:val="21"/>
          <w:szCs w:val="21"/>
        </w:rPr>
      </w:pPr>
      <w:r w:rsidRPr="00692C74">
        <w:rPr>
          <w:sz w:val="21"/>
          <w:szCs w:val="21"/>
        </w:rPr>
        <w:t>Feld für zusätzliche Informationen (Notizfeld)</w:t>
      </w:r>
    </w:p>
    <w:p w14:paraId="1C8D47C3" w14:textId="6AFE64A4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b/>
          <w:bCs/>
          <w:sz w:val="21"/>
          <w:szCs w:val="21"/>
        </w:rPr>
      </w:pPr>
      <w:r w:rsidRPr="00692C74">
        <w:rPr>
          <w:sz w:val="21"/>
          <w:szCs w:val="21"/>
        </w:rPr>
        <w:t>Eingabe von Metadaten über Auswahlfelder (z.B. Drop-down Menü) bei Vertragsart, Vertragspartner, Fachabteilung, Standort, Liegenschaft</w:t>
      </w:r>
    </w:p>
    <w:p w14:paraId="15E059A3" w14:textId="77777777" w:rsidR="009858E6" w:rsidRPr="00692C74" w:rsidRDefault="009858E6" w:rsidP="00A82783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11146F66" w14:textId="77777777" w:rsidR="00EF0F92" w:rsidRPr="00692C74" w:rsidRDefault="00EF0F92" w:rsidP="00EF0F92">
      <w:pPr>
        <w:spacing w:line="276" w:lineRule="auto"/>
        <w:ind w:left="284"/>
        <w:jc w:val="both"/>
        <w:rPr>
          <w:rFonts w:ascii="Arial" w:hAnsi="Arial" w:cs="Arial"/>
          <w:sz w:val="21"/>
          <w:szCs w:val="21"/>
        </w:rPr>
      </w:pPr>
      <w:r w:rsidRPr="00692C74">
        <w:rPr>
          <w:rFonts w:ascii="Arial" w:hAnsi="Arial" w:cs="Arial"/>
          <w:sz w:val="21"/>
          <w:szCs w:val="21"/>
          <w:highlight w:val="yellow"/>
        </w:rPr>
        <w:t>[Beschreibung des Bieters]</w:t>
      </w:r>
    </w:p>
    <w:p w14:paraId="4BD04C85" w14:textId="77777777" w:rsidR="00EF0F92" w:rsidRPr="00692C74" w:rsidRDefault="00EF0F92" w:rsidP="00A82783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15241018" w14:textId="7493BEE5" w:rsidR="002474A3" w:rsidRPr="00692C74" w:rsidRDefault="00BB19B7" w:rsidP="00EA4243">
      <w:pPr>
        <w:pStyle w:val="berschrift1"/>
        <w:numPr>
          <w:ilvl w:val="0"/>
          <w:numId w:val="11"/>
        </w:numPr>
        <w:spacing w:line="276" w:lineRule="auto"/>
        <w:ind w:left="284" w:hanging="284"/>
        <w:jc w:val="both"/>
        <w:rPr>
          <w:rFonts w:eastAsia="Arial Unicode MS" w:cs="Arial"/>
          <w:b/>
          <w:bCs/>
          <w:sz w:val="21"/>
          <w:szCs w:val="21"/>
          <w:lang w:eastAsia="en-US"/>
        </w:rPr>
      </w:pPr>
      <w:r w:rsidRPr="00692C74">
        <w:rPr>
          <w:rFonts w:eastAsia="Arial Unicode MS" w:cs="Arial"/>
          <w:b/>
          <w:bCs/>
          <w:sz w:val="21"/>
          <w:szCs w:val="21"/>
          <w:lang w:eastAsia="en-US"/>
        </w:rPr>
        <w:t>a</w:t>
      </w:r>
      <w:r w:rsidR="00EF0F92" w:rsidRPr="00692C74">
        <w:rPr>
          <w:rFonts w:eastAsia="Arial Unicode MS" w:cs="Arial"/>
          <w:b/>
          <w:bCs/>
          <w:sz w:val="21"/>
          <w:szCs w:val="21"/>
          <w:lang w:eastAsia="en-US"/>
        </w:rPr>
        <w:t xml:space="preserve">) </w:t>
      </w:r>
      <w:r w:rsidR="00041669" w:rsidRPr="00692C74">
        <w:rPr>
          <w:rFonts w:eastAsia="Arial Unicode MS" w:cs="Arial"/>
          <w:b/>
          <w:bCs/>
          <w:sz w:val="21"/>
          <w:szCs w:val="21"/>
          <w:lang w:eastAsia="en-US"/>
        </w:rPr>
        <w:t xml:space="preserve">Verhandlungspunkt: </w:t>
      </w:r>
      <w:r w:rsidR="00EF0F92" w:rsidRPr="00692C74">
        <w:rPr>
          <w:rFonts w:eastAsia="Arial Unicode MS" w:cs="Arial"/>
          <w:b/>
          <w:bCs/>
          <w:sz w:val="21"/>
          <w:szCs w:val="21"/>
          <w:lang w:eastAsia="en-US"/>
        </w:rPr>
        <w:t xml:space="preserve">Grundlegende Vertragskosten </w:t>
      </w:r>
      <w:r w:rsidR="002474A3" w:rsidRPr="00692C74">
        <w:rPr>
          <w:rFonts w:eastAsia="Arial Unicode MS" w:cs="Arial"/>
          <w:b/>
          <w:bCs/>
          <w:sz w:val="21"/>
          <w:szCs w:val="21"/>
          <w:lang w:eastAsia="en-US"/>
        </w:rPr>
        <w:t xml:space="preserve"> </w:t>
      </w:r>
    </w:p>
    <w:p w14:paraId="6AFDA273" w14:textId="11C0314C" w:rsidR="00A82783" w:rsidRPr="00692C74" w:rsidRDefault="002474A3" w:rsidP="00A82783">
      <w:pPr>
        <w:pStyle w:val="Listenabsatz"/>
        <w:ind w:left="284"/>
        <w:jc w:val="both"/>
        <w:rPr>
          <w:rFonts w:ascii="Arial" w:eastAsiaTheme="majorEastAsia" w:hAnsi="Arial" w:cs="Arial"/>
          <w:color w:val="000000"/>
          <w:sz w:val="21"/>
          <w:szCs w:val="21"/>
          <w:lang w:eastAsia="de-DE"/>
        </w:rPr>
      </w:pPr>
      <w:r w:rsidRPr="00692C74">
        <w:rPr>
          <w:rFonts w:ascii="Arial" w:eastAsiaTheme="majorEastAsia" w:hAnsi="Arial" w:cs="Arial"/>
          <w:color w:val="000000"/>
          <w:sz w:val="21"/>
          <w:szCs w:val="21"/>
          <w:lang w:eastAsia="de-DE"/>
        </w:rPr>
        <w:t>Mit dem Angebot hat der Bieter darzustellen</w:t>
      </w:r>
      <w:r w:rsidR="00A82783" w:rsidRPr="00692C74">
        <w:rPr>
          <w:rFonts w:ascii="Arial" w:eastAsiaTheme="majorEastAsia" w:hAnsi="Arial" w:cs="Arial"/>
          <w:color w:val="000000"/>
          <w:sz w:val="21"/>
          <w:szCs w:val="21"/>
          <w:lang w:eastAsia="de-DE"/>
        </w:rPr>
        <w:t>,</w:t>
      </w:r>
      <w:r w:rsidRPr="00692C74">
        <w:rPr>
          <w:rFonts w:ascii="Arial" w:eastAsiaTheme="majorEastAsia" w:hAnsi="Arial" w:cs="Arial"/>
          <w:color w:val="000000"/>
          <w:sz w:val="21"/>
          <w:szCs w:val="21"/>
          <w:lang w:eastAsia="de-DE"/>
        </w:rPr>
        <w:t xml:space="preserve"> </w:t>
      </w:r>
      <w:r w:rsidR="00EF0F92" w:rsidRPr="00692C74">
        <w:rPr>
          <w:rFonts w:ascii="Arial" w:eastAsiaTheme="majorEastAsia" w:hAnsi="Arial" w:cs="Arial"/>
          <w:color w:val="000000"/>
          <w:sz w:val="21"/>
          <w:szCs w:val="21"/>
          <w:lang w:eastAsia="de-DE"/>
        </w:rPr>
        <w:t xml:space="preserve">wie grundlegende Vertragskosten dargestellt werden können: </w:t>
      </w:r>
    </w:p>
    <w:p w14:paraId="0E24C603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 xml:space="preserve">Abbilden von Einmalkosten </w:t>
      </w:r>
    </w:p>
    <w:p w14:paraId="3683E9C9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 xml:space="preserve">Abbilden von Folgekosten über Vertragslaufzeit </w:t>
      </w:r>
    </w:p>
    <w:p w14:paraId="5F39F4BC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>Feld für zusätzliche Informationen (Notizfeld)</w:t>
      </w:r>
    </w:p>
    <w:p w14:paraId="7EC34AC7" w14:textId="77777777" w:rsidR="00EF0F92" w:rsidRPr="00692C74" w:rsidRDefault="00EF0F92" w:rsidP="00EF0F92">
      <w:pPr>
        <w:pStyle w:val="Textkrper"/>
        <w:spacing w:line="276" w:lineRule="auto"/>
        <w:ind w:left="360" w:right="328"/>
        <w:rPr>
          <w:sz w:val="21"/>
          <w:szCs w:val="21"/>
        </w:rPr>
      </w:pPr>
    </w:p>
    <w:p w14:paraId="2B3A7813" w14:textId="6EEE0C12" w:rsidR="002474A3" w:rsidRPr="00692C74" w:rsidRDefault="00EF0F92" w:rsidP="00EF0F92">
      <w:pPr>
        <w:pStyle w:val="Textkrper"/>
        <w:spacing w:line="276" w:lineRule="auto"/>
        <w:ind w:left="360" w:right="328"/>
        <w:rPr>
          <w:sz w:val="21"/>
          <w:szCs w:val="21"/>
        </w:rPr>
      </w:pPr>
      <w:r w:rsidRPr="00692C74">
        <w:rPr>
          <w:sz w:val="21"/>
          <w:szCs w:val="21"/>
          <w:highlight w:val="yellow"/>
        </w:rPr>
        <w:t xml:space="preserve"> </w:t>
      </w:r>
      <w:r w:rsidR="0067709C" w:rsidRPr="00692C74">
        <w:rPr>
          <w:sz w:val="21"/>
          <w:szCs w:val="21"/>
          <w:highlight w:val="yellow"/>
        </w:rPr>
        <w:t>[Beschreibung des Bieters</w:t>
      </w:r>
      <w:r w:rsidRPr="00692C74">
        <w:rPr>
          <w:sz w:val="21"/>
          <w:szCs w:val="21"/>
        </w:rPr>
        <w:t>]</w:t>
      </w:r>
    </w:p>
    <w:p w14:paraId="0F1DCB6F" w14:textId="77777777" w:rsidR="00EF0F92" w:rsidRDefault="00EF0F92" w:rsidP="00EF0F92">
      <w:pPr>
        <w:pStyle w:val="Textkrper"/>
        <w:spacing w:line="276" w:lineRule="auto"/>
        <w:ind w:left="360" w:right="328"/>
        <w:rPr>
          <w:sz w:val="21"/>
          <w:szCs w:val="21"/>
        </w:rPr>
      </w:pPr>
    </w:p>
    <w:p w14:paraId="3D9B136D" w14:textId="77777777" w:rsidR="00692C74" w:rsidRPr="00692C74" w:rsidRDefault="00692C74" w:rsidP="00EF0F92">
      <w:pPr>
        <w:pStyle w:val="Textkrper"/>
        <w:spacing w:line="276" w:lineRule="auto"/>
        <w:ind w:left="360" w:right="328"/>
        <w:rPr>
          <w:sz w:val="21"/>
          <w:szCs w:val="21"/>
        </w:rPr>
      </w:pPr>
    </w:p>
    <w:p w14:paraId="2127F47C" w14:textId="3EE50ED9" w:rsidR="00EF0F92" w:rsidRPr="00692C74" w:rsidRDefault="00EF0F92" w:rsidP="00EF0F92">
      <w:pPr>
        <w:pStyle w:val="Textkrper"/>
        <w:spacing w:line="276" w:lineRule="auto"/>
        <w:ind w:left="360" w:right="328"/>
        <w:rPr>
          <w:b/>
          <w:bCs/>
          <w:sz w:val="21"/>
          <w:szCs w:val="21"/>
        </w:rPr>
      </w:pPr>
      <w:r w:rsidRPr="00692C74">
        <w:rPr>
          <w:b/>
          <w:bCs/>
          <w:sz w:val="21"/>
          <w:szCs w:val="21"/>
        </w:rPr>
        <w:t>b) Verhandlungspunkt: Erweiterte Vertragskosten</w:t>
      </w:r>
    </w:p>
    <w:p w14:paraId="5DE2C056" w14:textId="5E8805D0" w:rsidR="00EF0F92" w:rsidRPr="00692C74" w:rsidRDefault="00EF0F92" w:rsidP="00EF0F92">
      <w:pPr>
        <w:pStyle w:val="Textkrper"/>
        <w:spacing w:line="276" w:lineRule="auto"/>
        <w:ind w:left="360" w:right="328"/>
        <w:rPr>
          <w:sz w:val="21"/>
          <w:szCs w:val="21"/>
        </w:rPr>
      </w:pPr>
      <w:r w:rsidRPr="00692C74">
        <w:rPr>
          <w:sz w:val="21"/>
          <w:szCs w:val="21"/>
        </w:rPr>
        <w:t xml:space="preserve">Mit dem Angebot hat der Bieter darzustellen, wie erweiterte Vertragskosten dargestellt werden können. </w:t>
      </w:r>
    </w:p>
    <w:p w14:paraId="637FF1A3" w14:textId="77777777" w:rsidR="00EF0F92" w:rsidRPr="00692C74" w:rsidRDefault="00EF0F92" w:rsidP="00EF0F92">
      <w:pPr>
        <w:pStyle w:val="Textkrper"/>
        <w:spacing w:line="276" w:lineRule="auto"/>
        <w:ind w:left="360" w:right="328"/>
        <w:rPr>
          <w:sz w:val="21"/>
          <w:szCs w:val="21"/>
        </w:rPr>
      </w:pPr>
    </w:p>
    <w:p w14:paraId="0C4D3E24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>Darstellung der Plankosten über die einzelnen Haushaltsjahre bzw. Kostenaufteilung auf Lebenszyklus</w:t>
      </w:r>
    </w:p>
    <w:p w14:paraId="0A55B38A" w14:textId="213DF901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 xml:space="preserve">Abbildung von Budgets von Kontingentverträgen und Tracking des Ausschöpfungsgrads (= z.B. Gesamtbudget abzgl. Kosten je Einzelabruf). </w:t>
      </w:r>
    </w:p>
    <w:p w14:paraId="14D55B0D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>Darstellung unterschiedlicher Zahlungsintervalle</w:t>
      </w:r>
    </w:p>
    <w:p w14:paraId="5812B1C0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>Darstellung der Jahres-/ Gesamtkosten</w:t>
      </w:r>
    </w:p>
    <w:p w14:paraId="6039FD26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>Abbilden von Forderungen</w:t>
      </w:r>
    </w:p>
    <w:p w14:paraId="2BB171F3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>Verträge mit unterschiedlichen Kostenarten</w:t>
      </w:r>
    </w:p>
    <w:p w14:paraId="516D3445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>Wiederkehrende Kosten</w:t>
      </w:r>
    </w:p>
    <w:p w14:paraId="06BA9605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>Einmalkosten</w:t>
      </w:r>
    </w:p>
    <w:p w14:paraId="23A2476A" w14:textId="43FE1D65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>Kontingent</w:t>
      </w:r>
    </w:p>
    <w:p w14:paraId="26001971" w14:textId="134A9F85" w:rsidR="00864EBC" w:rsidRPr="00692C74" w:rsidRDefault="00864EBC">
      <w:pPr>
        <w:spacing w:after="160" w:line="259" w:lineRule="auto"/>
        <w:rPr>
          <w:rFonts w:ascii="Arial" w:eastAsia="Arial" w:hAnsi="Arial" w:cs="Arial"/>
          <w:b/>
          <w:bCs/>
          <w:sz w:val="21"/>
          <w:szCs w:val="21"/>
          <w:lang w:bidi="de-DE"/>
        </w:rPr>
      </w:pPr>
    </w:p>
    <w:p w14:paraId="4994A268" w14:textId="4C96DD78" w:rsidR="00041669" w:rsidRPr="00692C74" w:rsidRDefault="00041669" w:rsidP="00994448">
      <w:pPr>
        <w:pStyle w:val="berschrift1"/>
        <w:numPr>
          <w:ilvl w:val="0"/>
          <w:numId w:val="11"/>
        </w:numPr>
        <w:spacing w:line="276" w:lineRule="auto"/>
        <w:ind w:left="284" w:hanging="284"/>
        <w:jc w:val="both"/>
        <w:rPr>
          <w:rFonts w:eastAsia="Arial Unicode MS" w:cs="Arial"/>
          <w:b/>
          <w:bCs/>
          <w:sz w:val="21"/>
          <w:szCs w:val="21"/>
          <w:lang w:eastAsia="en-US"/>
        </w:rPr>
      </w:pPr>
      <w:r w:rsidRPr="00692C74">
        <w:rPr>
          <w:rFonts w:eastAsia="Arial Unicode MS" w:cs="Arial"/>
          <w:b/>
          <w:bCs/>
          <w:sz w:val="21"/>
          <w:szCs w:val="21"/>
          <w:lang w:eastAsia="en-US"/>
        </w:rPr>
        <w:t xml:space="preserve">Verhandlungspunkt: </w:t>
      </w:r>
      <w:r w:rsidR="00EF0F92" w:rsidRPr="00692C74">
        <w:rPr>
          <w:rFonts w:eastAsia="Arial Unicode MS" w:cs="Arial"/>
          <w:b/>
          <w:bCs/>
          <w:sz w:val="21"/>
          <w:szCs w:val="21"/>
          <w:lang w:eastAsia="en-US"/>
        </w:rPr>
        <w:t>Einpflegen von Vertragsdokumenten</w:t>
      </w:r>
    </w:p>
    <w:p w14:paraId="01EE9D53" w14:textId="77777777" w:rsidR="002474A3" w:rsidRPr="00692C74" w:rsidRDefault="002474A3" w:rsidP="002474A3">
      <w:pPr>
        <w:rPr>
          <w:rFonts w:ascii="Arial" w:hAnsi="Arial" w:cs="Arial"/>
          <w:sz w:val="21"/>
          <w:szCs w:val="21"/>
          <w:lang w:eastAsia="en-US"/>
        </w:rPr>
      </w:pPr>
    </w:p>
    <w:p w14:paraId="0AA7A5C5" w14:textId="1FF2D443" w:rsidR="00EF0F92" w:rsidRPr="00692C74" w:rsidRDefault="00EF0F92" w:rsidP="00EF0F92">
      <w:pPr>
        <w:pStyle w:val="Textkrper"/>
        <w:spacing w:line="276" w:lineRule="auto"/>
        <w:ind w:right="328"/>
        <w:rPr>
          <w:sz w:val="21"/>
          <w:szCs w:val="21"/>
        </w:rPr>
      </w:pPr>
      <w:r w:rsidRPr="00692C74">
        <w:rPr>
          <w:sz w:val="21"/>
          <w:szCs w:val="21"/>
        </w:rPr>
        <w:t xml:space="preserve">Mit dem Angebot hat der Bieter darzustellen, wie die Einpflegung von Vertragsdokumenten (= Vertragsanlagen) mit folgenden Informationen je Dokument umsetzbar ist. </w:t>
      </w:r>
    </w:p>
    <w:p w14:paraId="5D0B6031" w14:textId="77777777" w:rsidR="00EF0F92" w:rsidRPr="00692C74" w:rsidRDefault="00EF0F92" w:rsidP="00EF0F92">
      <w:pPr>
        <w:pStyle w:val="Textkrper"/>
        <w:spacing w:line="276" w:lineRule="auto"/>
        <w:ind w:right="328"/>
        <w:rPr>
          <w:b/>
          <w:bCs/>
          <w:sz w:val="21"/>
          <w:szCs w:val="21"/>
        </w:rPr>
      </w:pPr>
    </w:p>
    <w:p w14:paraId="5C8F2CD0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>Dokumententyp</w:t>
      </w:r>
    </w:p>
    <w:p w14:paraId="7BB714E1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>Dokumentenbezeichnung</w:t>
      </w:r>
    </w:p>
    <w:p w14:paraId="39A8FC77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>Gültigkeitsbeginn und – ende</w:t>
      </w:r>
    </w:p>
    <w:p w14:paraId="22EA3D78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>Abbildung Dokumentenstatus (vollständig / unvollständig)</w:t>
      </w:r>
    </w:p>
    <w:p w14:paraId="19867A50" w14:textId="0F44EF13" w:rsidR="00A82783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>Notizfeld</w:t>
      </w:r>
    </w:p>
    <w:p w14:paraId="677344D1" w14:textId="77777777" w:rsidR="00EF0F92" w:rsidRPr="00692C74" w:rsidRDefault="00EF0F92" w:rsidP="00EF0F92">
      <w:pPr>
        <w:pStyle w:val="Textkrper"/>
        <w:spacing w:line="276" w:lineRule="auto"/>
        <w:ind w:left="851" w:right="328"/>
        <w:rPr>
          <w:sz w:val="21"/>
          <w:szCs w:val="21"/>
        </w:rPr>
      </w:pPr>
    </w:p>
    <w:p w14:paraId="4F1C97F5" w14:textId="08BBB6C5" w:rsidR="00D055C8" w:rsidRPr="00692C74" w:rsidRDefault="0067709C" w:rsidP="00A82783">
      <w:pPr>
        <w:spacing w:line="276" w:lineRule="auto"/>
        <w:ind w:left="284"/>
        <w:jc w:val="both"/>
        <w:rPr>
          <w:rFonts w:ascii="Arial" w:hAnsi="Arial" w:cs="Arial"/>
          <w:sz w:val="21"/>
          <w:szCs w:val="21"/>
        </w:rPr>
      </w:pPr>
      <w:r w:rsidRPr="00692C74">
        <w:rPr>
          <w:rFonts w:ascii="Arial" w:hAnsi="Arial" w:cs="Arial"/>
          <w:sz w:val="21"/>
          <w:szCs w:val="21"/>
          <w:highlight w:val="yellow"/>
        </w:rPr>
        <w:t>[Beschreibung des Bieters]</w:t>
      </w:r>
    </w:p>
    <w:p w14:paraId="30169AC9" w14:textId="77777777" w:rsidR="009858E6" w:rsidRPr="00692C74" w:rsidRDefault="009858E6" w:rsidP="00994448">
      <w:pPr>
        <w:pStyle w:val="Listenabsatz"/>
        <w:spacing w:after="0"/>
        <w:ind w:left="284"/>
        <w:jc w:val="both"/>
        <w:rPr>
          <w:rFonts w:ascii="Arial" w:hAnsi="Arial" w:cs="Arial"/>
          <w:sz w:val="21"/>
          <w:szCs w:val="21"/>
        </w:rPr>
      </w:pPr>
    </w:p>
    <w:p w14:paraId="411BF403" w14:textId="1A20A395" w:rsidR="009858E6" w:rsidRPr="00692C74" w:rsidRDefault="009858E6" w:rsidP="00995795">
      <w:pPr>
        <w:jc w:val="both"/>
        <w:rPr>
          <w:rFonts w:ascii="Arial" w:hAnsi="Arial" w:cs="Arial"/>
          <w:sz w:val="21"/>
          <w:szCs w:val="21"/>
        </w:rPr>
      </w:pPr>
    </w:p>
    <w:p w14:paraId="0A7E6FA6" w14:textId="3F9831E6" w:rsidR="0067709C" w:rsidRPr="00692C74" w:rsidRDefault="00BB19B7" w:rsidP="00994448">
      <w:pPr>
        <w:pStyle w:val="berschrift1"/>
        <w:numPr>
          <w:ilvl w:val="0"/>
          <w:numId w:val="11"/>
        </w:numPr>
        <w:spacing w:line="276" w:lineRule="auto"/>
        <w:ind w:left="284" w:hanging="284"/>
        <w:jc w:val="both"/>
        <w:rPr>
          <w:rFonts w:eastAsia="Arial Unicode MS" w:cs="Arial"/>
          <w:b/>
          <w:bCs/>
          <w:sz w:val="21"/>
          <w:szCs w:val="21"/>
          <w:lang w:eastAsia="en-US"/>
        </w:rPr>
      </w:pPr>
      <w:r w:rsidRPr="00692C74">
        <w:rPr>
          <w:rFonts w:eastAsia="Arial Unicode MS" w:cs="Arial"/>
          <w:b/>
          <w:bCs/>
          <w:sz w:val="21"/>
          <w:szCs w:val="21"/>
          <w:lang w:eastAsia="en-US"/>
        </w:rPr>
        <w:lastRenderedPageBreak/>
        <w:t>a</w:t>
      </w:r>
      <w:r w:rsidR="00EF0F92" w:rsidRPr="00692C74">
        <w:rPr>
          <w:rFonts w:eastAsia="Arial Unicode MS" w:cs="Arial"/>
          <w:b/>
          <w:bCs/>
          <w:sz w:val="21"/>
          <w:szCs w:val="21"/>
          <w:lang w:eastAsia="en-US"/>
        </w:rPr>
        <w:t xml:space="preserve">) </w:t>
      </w:r>
      <w:r w:rsidR="0067709C" w:rsidRPr="00692C74">
        <w:rPr>
          <w:rFonts w:eastAsia="Arial Unicode MS" w:cs="Arial"/>
          <w:b/>
          <w:bCs/>
          <w:sz w:val="21"/>
          <w:szCs w:val="21"/>
          <w:lang w:eastAsia="en-US"/>
        </w:rPr>
        <w:t xml:space="preserve">Verhandlungspunkt: </w:t>
      </w:r>
      <w:r w:rsidR="00EF0F92" w:rsidRPr="00692C74">
        <w:rPr>
          <w:rFonts w:eastAsia="Arial Unicode MS" w:cs="Arial"/>
          <w:b/>
          <w:bCs/>
          <w:sz w:val="21"/>
          <w:szCs w:val="21"/>
          <w:lang w:eastAsia="en-US"/>
        </w:rPr>
        <w:t>Fristenmanagement</w:t>
      </w:r>
    </w:p>
    <w:p w14:paraId="286E879D" w14:textId="2D7261DA" w:rsidR="00EF0F92" w:rsidRPr="00692C74" w:rsidRDefault="00EF0F92" w:rsidP="00BB19B7">
      <w:pPr>
        <w:pStyle w:val="Textkrper"/>
        <w:spacing w:line="276" w:lineRule="auto"/>
        <w:ind w:left="284" w:right="328"/>
        <w:jc w:val="both"/>
        <w:rPr>
          <w:sz w:val="21"/>
          <w:szCs w:val="21"/>
        </w:rPr>
      </w:pPr>
      <w:r w:rsidRPr="00692C74">
        <w:rPr>
          <w:sz w:val="21"/>
          <w:szCs w:val="21"/>
        </w:rPr>
        <w:t xml:space="preserve">Mit dem Angebot hat der Bieter darzustellen, wie ein individuelles Fristenmanagement je Vertrag umsetzbar ist. </w:t>
      </w:r>
    </w:p>
    <w:p w14:paraId="06C130E5" w14:textId="77777777" w:rsidR="00BB19B7" w:rsidRPr="00692C74" w:rsidRDefault="00BB19B7" w:rsidP="00BB19B7">
      <w:pPr>
        <w:pStyle w:val="Textkrper"/>
        <w:spacing w:line="276" w:lineRule="auto"/>
        <w:ind w:left="284" w:right="328"/>
        <w:rPr>
          <w:sz w:val="21"/>
          <w:szCs w:val="21"/>
        </w:rPr>
      </w:pPr>
    </w:p>
    <w:p w14:paraId="3A39B688" w14:textId="439DB317" w:rsidR="00EF0F92" w:rsidRPr="00692C74" w:rsidRDefault="00BB19B7" w:rsidP="00BB19B7">
      <w:pPr>
        <w:pStyle w:val="Textkrper"/>
        <w:spacing w:line="276" w:lineRule="auto"/>
        <w:ind w:left="284" w:right="328"/>
        <w:rPr>
          <w:sz w:val="21"/>
          <w:szCs w:val="21"/>
        </w:rPr>
      </w:pPr>
      <w:r w:rsidRPr="00692C74">
        <w:rPr>
          <w:sz w:val="21"/>
          <w:szCs w:val="21"/>
        </w:rPr>
        <w:t>Grundlegend:</w:t>
      </w:r>
    </w:p>
    <w:p w14:paraId="6EF2E3BA" w14:textId="77777777" w:rsidR="00EF0F92" w:rsidRPr="00692C74" w:rsidRDefault="00EF0F92" w:rsidP="00BB19B7">
      <w:pPr>
        <w:pStyle w:val="Textkrper"/>
        <w:numPr>
          <w:ilvl w:val="0"/>
          <w:numId w:val="24"/>
        </w:numPr>
        <w:spacing w:line="276" w:lineRule="auto"/>
        <w:ind w:left="1418" w:right="328" w:hanging="567"/>
        <w:rPr>
          <w:sz w:val="21"/>
          <w:szCs w:val="21"/>
        </w:rPr>
      </w:pPr>
      <w:r w:rsidRPr="00692C74">
        <w:rPr>
          <w:sz w:val="21"/>
          <w:szCs w:val="21"/>
        </w:rPr>
        <w:t xml:space="preserve">Vertragsfristen </w:t>
      </w:r>
    </w:p>
    <w:p w14:paraId="77173F2B" w14:textId="77777777" w:rsidR="00EF0F92" w:rsidRPr="00692C74" w:rsidRDefault="00EF0F92" w:rsidP="00BB19B7">
      <w:pPr>
        <w:pStyle w:val="Textkrper"/>
        <w:numPr>
          <w:ilvl w:val="0"/>
          <w:numId w:val="24"/>
        </w:numPr>
        <w:spacing w:line="276" w:lineRule="auto"/>
        <w:ind w:left="1418" w:right="328" w:hanging="567"/>
        <w:rPr>
          <w:sz w:val="21"/>
          <w:szCs w:val="21"/>
        </w:rPr>
      </w:pPr>
      <w:r w:rsidRPr="00692C74">
        <w:rPr>
          <w:sz w:val="21"/>
          <w:szCs w:val="21"/>
        </w:rPr>
        <w:t>Wiedervorlagen</w:t>
      </w:r>
    </w:p>
    <w:p w14:paraId="40CE9214" w14:textId="51DF4457" w:rsidR="002474A3" w:rsidRPr="00692C74" w:rsidRDefault="00EF0F92" w:rsidP="00BB19B7">
      <w:pPr>
        <w:pStyle w:val="Textkrper"/>
        <w:numPr>
          <w:ilvl w:val="0"/>
          <w:numId w:val="24"/>
        </w:numPr>
        <w:spacing w:line="276" w:lineRule="auto"/>
        <w:ind w:left="1418" w:right="328" w:hanging="567"/>
        <w:rPr>
          <w:sz w:val="21"/>
          <w:szCs w:val="21"/>
        </w:rPr>
      </w:pPr>
      <w:r w:rsidRPr="00692C74">
        <w:rPr>
          <w:sz w:val="21"/>
          <w:szCs w:val="21"/>
        </w:rPr>
        <w:t>Serientermine</w:t>
      </w:r>
    </w:p>
    <w:p w14:paraId="101E0371" w14:textId="77777777" w:rsidR="00EF0F92" w:rsidRPr="00692C74" w:rsidRDefault="00EF0F92" w:rsidP="00EF0F92">
      <w:pPr>
        <w:pStyle w:val="Textkrper"/>
        <w:spacing w:line="276" w:lineRule="auto"/>
        <w:ind w:left="851" w:right="328"/>
        <w:rPr>
          <w:sz w:val="21"/>
          <w:szCs w:val="21"/>
        </w:rPr>
      </w:pPr>
    </w:p>
    <w:p w14:paraId="5854BBE9" w14:textId="401355C7" w:rsidR="0067709C" w:rsidRPr="00692C74" w:rsidRDefault="0067709C" w:rsidP="00994448">
      <w:pPr>
        <w:spacing w:line="276" w:lineRule="auto"/>
        <w:ind w:left="284"/>
        <w:jc w:val="both"/>
        <w:rPr>
          <w:rFonts w:ascii="Arial" w:hAnsi="Arial" w:cs="Arial"/>
          <w:sz w:val="21"/>
          <w:szCs w:val="21"/>
        </w:rPr>
      </w:pPr>
      <w:r w:rsidRPr="00692C74">
        <w:rPr>
          <w:rFonts w:ascii="Arial" w:hAnsi="Arial" w:cs="Arial"/>
          <w:sz w:val="21"/>
          <w:szCs w:val="21"/>
          <w:highlight w:val="yellow"/>
        </w:rPr>
        <w:t>[Beschreibung des Bieters]</w:t>
      </w:r>
    </w:p>
    <w:p w14:paraId="00A62B5C" w14:textId="77777777" w:rsidR="009858E6" w:rsidRDefault="009858E6" w:rsidP="00254A84">
      <w:pPr>
        <w:jc w:val="both"/>
        <w:rPr>
          <w:rFonts w:ascii="Arial" w:hAnsi="Arial" w:cs="Arial"/>
          <w:sz w:val="21"/>
          <w:szCs w:val="21"/>
        </w:rPr>
      </w:pPr>
    </w:p>
    <w:p w14:paraId="2F15ECB1" w14:textId="77777777" w:rsidR="00692C74" w:rsidRPr="00692C74" w:rsidRDefault="00692C74" w:rsidP="00254A84">
      <w:pPr>
        <w:jc w:val="both"/>
        <w:rPr>
          <w:rFonts w:ascii="Arial" w:hAnsi="Arial" w:cs="Arial"/>
          <w:sz w:val="21"/>
          <w:szCs w:val="21"/>
        </w:rPr>
      </w:pPr>
    </w:p>
    <w:p w14:paraId="7F487232" w14:textId="5A51621F" w:rsidR="00EF0F92" w:rsidRPr="00692C74" w:rsidRDefault="00BB19B7" w:rsidP="00BB19B7">
      <w:pPr>
        <w:ind w:left="284"/>
        <w:jc w:val="both"/>
        <w:rPr>
          <w:rFonts w:ascii="Arial" w:hAnsi="Arial" w:cs="Arial"/>
          <w:sz w:val="21"/>
          <w:szCs w:val="21"/>
        </w:rPr>
      </w:pPr>
      <w:r w:rsidRPr="00692C74">
        <w:rPr>
          <w:rFonts w:ascii="Arial" w:eastAsia="Arial Unicode MS" w:hAnsi="Arial" w:cs="Arial"/>
          <w:b/>
          <w:bCs/>
          <w:color w:val="000000"/>
          <w:sz w:val="21"/>
          <w:szCs w:val="21"/>
          <w:lang w:eastAsia="en-US"/>
        </w:rPr>
        <w:t>b</w:t>
      </w:r>
      <w:r w:rsidR="00EF0F92" w:rsidRPr="00692C74">
        <w:rPr>
          <w:rFonts w:ascii="Arial" w:eastAsia="Arial Unicode MS" w:hAnsi="Arial" w:cs="Arial"/>
          <w:b/>
          <w:bCs/>
          <w:color w:val="000000"/>
          <w:sz w:val="21"/>
          <w:szCs w:val="21"/>
          <w:lang w:eastAsia="en-US"/>
        </w:rPr>
        <w:t>)</w:t>
      </w:r>
      <w:r w:rsidR="00EF0F92" w:rsidRPr="00692C74">
        <w:rPr>
          <w:rFonts w:ascii="Arial" w:hAnsi="Arial" w:cs="Arial"/>
          <w:sz w:val="21"/>
          <w:szCs w:val="21"/>
        </w:rPr>
        <w:t xml:space="preserve"> </w:t>
      </w:r>
      <w:r w:rsidR="00EF0F92" w:rsidRPr="00692C74">
        <w:rPr>
          <w:rFonts w:ascii="Arial" w:eastAsia="Arial Unicode MS" w:hAnsi="Arial" w:cs="Arial"/>
          <w:b/>
          <w:bCs/>
          <w:color w:val="000000"/>
          <w:sz w:val="21"/>
          <w:szCs w:val="21"/>
          <w:lang w:eastAsia="en-US"/>
        </w:rPr>
        <w:t>Verhandlungspunkt: Technische Unterstützung</w:t>
      </w:r>
      <w:r w:rsidR="00EF0F92" w:rsidRPr="00692C74">
        <w:rPr>
          <w:rFonts w:ascii="Arial" w:hAnsi="Arial" w:cs="Arial"/>
          <w:sz w:val="21"/>
          <w:szCs w:val="21"/>
        </w:rPr>
        <w:t xml:space="preserve"> </w:t>
      </w:r>
    </w:p>
    <w:p w14:paraId="0757C4EB" w14:textId="7AF82435" w:rsidR="00EF0F92" w:rsidRPr="00692C74" w:rsidRDefault="00EF0F92" w:rsidP="00BB19B7">
      <w:pPr>
        <w:pStyle w:val="Textkrper"/>
        <w:spacing w:line="276" w:lineRule="auto"/>
        <w:ind w:left="284" w:right="328"/>
        <w:jc w:val="both"/>
        <w:rPr>
          <w:sz w:val="21"/>
          <w:szCs w:val="21"/>
        </w:rPr>
      </w:pPr>
      <w:r w:rsidRPr="00692C74">
        <w:rPr>
          <w:sz w:val="21"/>
          <w:szCs w:val="21"/>
        </w:rPr>
        <w:t xml:space="preserve">Mit dem Angebot hat der Bieter darzustellen, wie technische Unterstützung bei der Sicherstellung von verschiedenen Aufgaben eingesetzt werden kann. </w:t>
      </w:r>
    </w:p>
    <w:p w14:paraId="2C24C3FD" w14:textId="77777777" w:rsidR="00EF0F92" w:rsidRPr="00692C74" w:rsidRDefault="00EF0F92" w:rsidP="00254A84">
      <w:pPr>
        <w:jc w:val="both"/>
        <w:rPr>
          <w:rFonts w:ascii="Arial" w:hAnsi="Arial" w:cs="Arial"/>
          <w:sz w:val="21"/>
          <w:szCs w:val="21"/>
        </w:rPr>
      </w:pPr>
    </w:p>
    <w:p w14:paraId="78B0E82E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>Prüfung von Vertragsanlagen, Erweiterungen, Nachträgen</w:t>
      </w:r>
    </w:p>
    <w:p w14:paraId="35C83010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>Nachfordern von Informationen/ Dokumenten</w:t>
      </w:r>
    </w:p>
    <w:p w14:paraId="5BE89952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>Kündigung von Verträgen</w:t>
      </w:r>
    </w:p>
    <w:p w14:paraId="054ED1E2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>Ziehen Verlängerungsoptionen</w:t>
      </w:r>
    </w:p>
    <w:p w14:paraId="25F1A94D" w14:textId="02D151EF" w:rsidR="009858E6" w:rsidRPr="00692C74" w:rsidRDefault="00EF0F92" w:rsidP="00BB19B7">
      <w:pPr>
        <w:pStyle w:val="Textkrper"/>
        <w:numPr>
          <w:ilvl w:val="0"/>
          <w:numId w:val="24"/>
        </w:numPr>
        <w:spacing w:line="276" w:lineRule="auto"/>
        <w:ind w:left="1418" w:right="328" w:hanging="567"/>
        <w:rPr>
          <w:sz w:val="21"/>
          <w:szCs w:val="21"/>
        </w:rPr>
      </w:pPr>
      <w:r w:rsidRPr="00692C74">
        <w:rPr>
          <w:sz w:val="21"/>
          <w:szCs w:val="21"/>
        </w:rPr>
        <w:t>Archivieren von Verträgen nach Vertragsende</w:t>
      </w:r>
      <w:r w:rsidR="00BB19B7" w:rsidRPr="00692C74">
        <w:rPr>
          <w:sz w:val="21"/>
          <w:szCs w:val="21"/>
        </w:rPr>
        <w:t xml:space="preserve"> (b</w:t>
      </w:r>
      <w:r w:rsidRPr="00692C74">
        <w:rPr>
          <w:sz w:val="21"/>
          <w:szCs w:val="21"/>
        </w:rPr>
        <w:t>spw. über individuelles Fristenmanagement je Vertrag oder integrierte Aufgabenverwaltung</w:t>
      </w:r>
    </w:p>
    <w:p w14:paraId="3D111C14" w14:textId="77777777" w:rsidR="00EF0F92" w:rsidRPr="00692C74" w:rsidRDefault="00EF0F92" w:rsidP="00EF0F92">
      <w:pPr>
        <w:pStyle w:val="Listenabsatz"/>
        <w:spacing w:after="0"/>
        <w:ind w:left="284"/>
        <w:jc w:val="both"/>
        <w:rPr>
          <w:rFonts w:ascii="Arial" w:hAnsi="Arial" w:cs="Arial"/>
          <w:sz w:val="21"/>
          <w:szCs w:val="21"/>
        </w:rPr>
      </w:pPr>
    </w:p>
    <w:p w14:paraId="3CA9A0FB" w14:textId="77777777" w:rsidR="00EF0F92" w:rsidRPr="00692C74" w:rsidRDefault="00EF0F92" w:rsidP="00EF0F92">
      <w:pPr>
        <w:spacing w:line="276" w:lineRule="auto"/>
        <w:ind w:left="284"/>
        <w:jc w:val="both"/>
        <w:rPr>
          <w:rFonts w:ascii="Arial" w:hAnsi="Arial" w:cs="Arial"/>
          <w:sz w:val="21"/>
          <w:szCs w:val="21"/>
        </w:rPr>
      </w:pPr>
      <w:r w:rsidRPr="00692C74">
        <w:rPr>
          <w:rFonts w:ascii="Arial" w:hAnsi="Arial" w:cs="Arial"/>
          <w:sz w:val="21"/>
          <w:szCs w:val="21"/>
          <w:highlight w:val="yellow"/>
        </w:rPr>
        <w:t>[Beschreibung des Bieters]</w:t>
      </w:r>
    </w:p>
    <w:p w14:paraId="2D0D1689" w14:textId="77260835" w:rsidR="00864EBC" w:rsidRPr="00692C74" w:rsidRDefault="00864EBC">
      <w:pPr>
        <w:spacing w:after="160" w:line="259" w:lineRule="auto"/>
        <w:rPr>
          <w:rFonts w:ascii="Arial" w:eastAsiaTheme="minorHAnsi" w:hAnsi="Arial" w:cs="Arial"/>
          <w:sz w:val="21"/>
          <w:szCs w:val="21"/>
          <w:lang w:eastAsia="en-US"/>
        </w:rPr>
      </w:pPr>
    </w:p>
    <w:p w14:paraId="3F3F6965" w14:textId="18B88069" w:rsidR="00EF0F92" w:rsidRPr="00692C74" w:rsidRDefault="00EF0F92" w:rsidP="00EF0F92">
      <w:pPr>
        <w:pStyle w:val="berschrift1"/>
        <w:numPr>
          <w:ilvl w:val="0"/>
          <w:numId w:val="11"/>
        </w:numPr>
        <w:spacing w:line="276" w:lineRule="auto"/>
        <w:ind w:left="284" w:hanging="284"/>
        <w:jc w:val="both"/>
        <w:rPr>
          <w:rFonts w:eastAsia="Arial Unicode MS" w:cs="Arial"/>
          <w:b/>
          <w:bCs/>
          <w:sz w:val="21"/>
          <w:szCs w:val="21"/>
          <w:lang w:eastAsia="en-US"/>
        </w:rPr>
      </w:pPr>
      <w:r w:rsidRPr="00692C74">
        <w:rPr>
          <w:rFonts w:eastAsia="Arial Unicode MS" w:cs="Arial"/>
          <w:b/>
          <w:bCs/>
          <w:sz w:val="21"/>
          <w:szCs w:val="21"/>
          <w:lang w:eastAsia="en-US"/>
        </w:rPr>
        <w:t>Verhandlungspunkt: Historienfunktion</w:t>
      </w:r>
    </w:p>
    <w:p w14:paraId="7EA536BB" w14:textId="08D89B43" w:rsidR="00EF0F92" w:rsidRPr="00692C74" w:rsidRDefault="00EF0F92">
      <w:pPr>
        <w:spacing w:after="160" w:line="259" w:lineRule="auto"/>
        <w:rPr>
          <w:rFonts w:ascii="Arial" w:eastAsiaTheme="minorHAnsi" w:hAnsi="Arial" w:cs="Arial"/>
          <w:sz w:val="21"/>
          <w:szCs w:val="21"/>
          <w:lang w:eastAsia="en-US"/>
        </w:rPr>
      </w:pPr>
      <w:r w:rsidRPr="00692C74">
        <w:rPr>
          <w:rFonts w:ascii="Arial" w:eastAsiaTheme="minorHAnsi" w:hAnsi="Arial" w:cs="Arial"/>
          <w:sz w:val="21"/>
          <w:szCs w:val="21"/>
          <w:lang w:eastAsia="en-US"/>
        </w:rPr>
        <w:t xml:space="preserve">Mit dem Angebot hat der Bieter darzustellen, wie eine Historienfunktion umsetzbar ist. </w:t>
      </w:r>
    </w:p>
    <w:p w14:paraId="5ADE8498" w14:textId="77777777" w:rsidR="00EF0F92" w:rsidRPr="00692C74" w:rsidRDefault="00EF0F92">
      <w:pPr>
        <w:spacing w:after="160" w:line="259" w:lineRule="auto"/>
        <w:rPr>
          <w:rFonts w:ascii="Arial" w:eastAsiaTheme="minorHAnsi" w:hAnsi="Arial" w:cs="Arial"/>
          <w:sz w:val="21"/>
          <w:szCs w:val="21"/>
          <w:lang w:eastAsia="en-US"/>
        </w:rPr>
      </w:pPr>
    </w:p>
    <w:p w14:paraId="52CA1849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>Datum Vertragsanlage</w:t>
      </w:r>
    </w:p>
    <w:p w14:paraId="2E1298EA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>Bearbeitungshistorie</w:t>
      </w:r>
    </w:p>
    <w:p w14:paraId="60630BD7" w14:textId="1A810E2B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>Verbindung zu vorhergehenden Verträgen</w:t>
      </w:r>
    </w:p>
    <w:p w14:paraId="0C842F1E" w14:textId="77777777" w:rsidR="00EF0F92" w:rsidRPr="00692C74" w:rsidRDefault="00EF0F92" w:rsidP="00EF0F92">
      <w:pPr>
        <w:pStyle w:val="Textkrper"/>
        <w:spacing w:line="276" w:lineRule="auto"/>
        <w:ind w:right="328"/>
        <w:rPr>
          <w:sz w:val="21"/>
          <w:szCs w:val="21"/>
        </w:rPr>
      </w:pPr>
    </w:p>
    <w:p w14:paraId="594B4098" w14:textId="77777777" w:rsidR="00EF0F92" w:rsidRPr="00692C74" w:rsidRDefault="00EF0F92" w:rsidP="00EF0F92">
      <w:pPr>
        <w:spacing w:line="276" w:lineRule="auto"/>
        <w:ind w:left="284"/>
        <w:jc w:val="both"/>
        <w:rPr>
          <w:rFonts w:ascii="Arial" w:hAnsi="Arial" w:cs="Arial"/>
          <w:sz w:val="21"/>
          <w:szCs w:val="21"/>
        </w:rPr>
      </w:pPr>
      <w:r w:rsidRPr="00692C74">
        <w:rPr>
          <w:rFonts w:ascii="Arial" w:hAnsi="Arial" w:cs="Arial"/>
          <w:sz w:val="21"/>
          <w:szCs w:val="21"/>
          <w:highlight w:val="yellow"/>
        </w:rPr>
        <w:t>[Beschreibung des Bieters]</w:t>
      </w:r>
    </w:p>
    <w:p w14:paraId="779318F1" w14:textId="77777777" w:rsidR="00EF0F92" w:rsidRPr="00692C74" w:rsidRDefault="00EF0F92" w:rsidP="00EF0F92">
      <w:pPr>
        <w:pStyle w:val="Textkrper"/>
        <w:spacing w:line="276" w:lineRule="auto"/>
        <w:ind w:right="328"/>
        <w:rPr>
          <w:sz w:val="21"/>
          <w:szCs w:val="21"/>
        </w:rPr>
      </w:pPr>
    </w:p>
    <w:p w14:paraId="5758EAF1" w14:textId="23A8B817" w:rsidR="002474A3" w:rsidRPr="00692C74" w:rsidRDefault="0067709C" w:rsidP="002474A3">
      <w:pPr>
        <w:pStyle w:val="berschrift1"/>
        <w:numPr>
          <w:ilvl w:val="0"/>
          <w:numId w:val="11"/>
        </w:numPr>
        <w:spacing w:line="276" w:lineRule="auto"/>
        <w:ind w:left="284" w:hanging="284"/>
        <w:jc w:val="both"/>
        <w:rPr>
          <w:rFonts w:eastAsia="Arial Unicode MS" w:cs="Arial"/>
          <w:b/>
          <w:bCs/>
          <w:sz w:val="21"/>
          <w:szCs w:val="21"/>
          <w:lang w:eastAsia="en-US"/>
        </w:rPr>
      </w:pPr>
      <w:r w:rsidRPr="00692C74">
        <w:rPr>
          <w:rFonts w:eastAsia="Arial Unicode MS" w:cs="Arial"/>
          <w:b/>
          <w:bCs/>
          <w:sz w:val="21"/>
          <w:szCs w:val="21"/>
          <w:lang w:eastAsia="en-US"/>
        </w:rPr>
        <w:t xml:space="preserve">Verhandlungspunkt: </w:t>
      </w:r>
      <w:r w:rsidR="00A82783" w:rsidRPr="00692C74">
        <w:rPr>
          <w:rFonts w:eastAsia="Arial Unicode MS" w:cs="Arial"/>
          <w:b/>
          <w:bCs/>
          <w:sz w:val="21"/>
          <w:szCs w:val="21"/>
          <w:lang w:eastAsia="en-US"/>
        </w:rPr>
        <w:t>Verknüpfung zwischen Verträgen</w:t>
      </w:r>
    </w:p>
    <w:p w14:paraId="1317664A" w14:textId="7855245E" w:rsidR="00A82783" w:rsidRPr="00692C74" w:rsidRDefault="002474A3" w:rsidP="00A82783">
      <w:pPr>
        <w:pStyle w:val="Listenabsatz"/>
        <w:ind w:left="284"/>
        <w:jc w:val="both"/>
        <w:rPr>
          <w:rFonts w:ascii="Arial" w:hAnsi="Arial" w:cs="Arial"/>
          <w:sz w:val="21"/>
          <w:szCs w:val="21"/>
        </w:rPr>
      </w:pPr>
      <w:r w:rsidRPr="00692C74">
        <w:rPr>
          <w:rFonts w:ascii="Arial" w:hAnsi="Arial" w:cs="Arial"/>
          <w:sz w:val="21"/>
          <w:szCs w:val="21"/>
        </w:rPr>
        <w:t xml:space="preserve">Mit dem Angebot hat der Bieter darzustellen, </w:t>
      </w:r>
      <w:r w:rsidR="00EF0F92" w:rsidRPr="00692C74">
        <w:rPr>
          <w:rFonts w:ascii="Arial" w:hAnsi="Arial" w:cs="Arial"/>
          <w:sz w:val="21"/>
          <w:szCs w:val="21"/>
        </w:rPr>
        <w:t xml:space="preserve">wie das Abbilden von Vertragsbeziehungen in verschiedenen Konstellationen umsetzbar ist. </w:t>
      </w:r>
    </w:p>
    <w:p w14:paraId="0E057A85" w14:textId="77777777" w:rsidR="00A82783" w:rsidRPr="00692C74" w:rsidRDefault="00A82783" w:rsidP="00A82783">
      <w:pPr>
        <w:pStyle w:val="Listenabsatz"/>
        <w:ind w:left="284"/>
        <w:jc w:val="both"/>
        <w:rPr>
          <w:rFonts w:ascii="Arial" w:hAnsi="Arial" w:cs="Arial"/>
          <w:sz w:val="21"/>
          <w:szCs w:val="21"/>
        </w:rPr>
      </w:pPr>
    </w:p>
    <w:p w14:paraId="5025045D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proofErr w:type="gramStart"/>
      <w:r w:rsidRPr="00692C74">
        <w:rPr>
          <w:sz w:val="21"/>
          <w:szCs w:val="21"/>
        </w:rPr>
        <w:t>1:n</w:t>
      </w:r>
      <w:proofErr w:type="gramEnd"/>
      <w:r w:rsidRPr="00692C74">
        <w:rPr>
          <w:sz w:val="21"/>
          <w:szCs w:val="21"/>
        </w:rPr>
        <w:t xml:space="preserve"> (= KVBW hat mehrere Vertragspartner über einen Rahmenvertrag) und </w:t>
      </w:r>
    </w:p>
    <w:p w14:paraId="4FF0507C" w14:textId="37255348" w:rsidR="00A82783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>n:1 (= KVBW hat mehrere Verträge mit einem Vertragspartner)</w:t>
      </w:r>
    </w:p>
    <w:p w14:paraId="090142F2" w14:textId="77777777" w:rsidR="00EF0F92" w:rsidRPr="00692C74" w:rsidRDefault="00EF0F92" w:rsidP="00994448">
      <w:pPr>
        <w:spacing w:line="276" w:lineRule="auto"/>
        <w:ind w:left="284"/>
        <w:jc w:val="both"/>
        <w:rPr>
          <w:rFonts w:ascii="Arial" w:hAnsi="Arial" w:cs="Arial"/>
          <w:sz w:val="21"/>
          <w:szCs w:val="21"/>
          <w:highlight w:val="yellow"/>
        </w:rPr>
      </w:pPr>
    </w:p>
    <w:p w14:paraId="587B2BA7" w14:textId="08C1AC72" w:rsidR="0067709C" w:rsidRPr="00692C74" w:rsidRDefault="0067709C" w:rsidP="00994448">
      <w:pPr>
        <w:spacing w:line="276" w:lineRule="auto"/>
        <w:ind w:left="284"/>
        <w:jc w:val="both"/>
        <w:rPr>
          <w:rFonts w:ascii="Arial" w:hAnsi="Arial" w:cs="Arial"/>
          <w:sz w:val="21"/>
          <w:szCs w:val="21"/>
        </w:rPr>
      </w:pPr>
      <w:r w:rsidRPr="00692C74">
        <w:rPr>
          <w:rFonts w:ascii="Arial" w:hAnsi="Arial" w:cs="Arial"/>
          <w:sz w:val="21"/>
          <w:szCs w:val="21"/>
          <w:highlight w:val="yellow"/>
        </w:rPr>
        <w:t>[Beschreibung des Bieters]</w:t>
      </w:r>
    </w:p>
    <w:p w14:paraId="7B04965E" w14:textId="77777777" w:rsidR="002474A3" w:rsidRPr="00692C74" w:rsidRDefault="002474A3" w:rsidP="00254A84">
      <w:pPr>
        <w:jc w:val="both"/>
        <w:rPr>
          <w:rFonts w:ascii="Arial" w:hAnsi="Arial" w:cs="Arial"/>
          <w:sz w:val="21"/>
          <w:szCs w:val="21"/>
        </w:rPr>
      </w:pPr>
    </w:p>
    <w:p w14:paraId="4FCE800D" w14:textId="77777777" w:rsidR="002474A3" w:rsidRPr="00692C74" w:rsidRDefault="002474A3" w:rsidP="00994448">
      <w:pPr>
        <w:pStyle w:val="Listenabsatz"/>
        <w:spacing w:after="0"/>
        <w:ind w:left="284"/>
        <w:jc w:val="both"/>
        <w:rPr>
          <w:rFonts w:ascii="Arial" w:hAnsi="Arial" w:cs="Arial"/>
          <w:sz w:val="21"/>
          <w:szCs w:val="21"/>
        </w:rPr>
      </w:pPr>
    </w:p>
    <w:p w14:paraId="3D30A477" w14:textId="5DB6668B" w:rsidR="00D055C8" w:rsidRPr="00692C74" w:rsidRDefault="00D055C8" w:rsidP="00994448">
      <w:pPr>
        <w:pStyle w:val="berschrift1"/>
        <w:numPr>
          <w:ilvl w:val="0"/>
          <w:numId w:val="11"/>
        </w:numPr>
        <w:spacing w:line="276" w:lineRule="auto"/>
        <w:ind w:left="284" w:hanging="284"/>
        <w:jc w:val="both"/>
        <w:rPr>
          <w:rFonts w:eastAsia="Arial Unicode MS" w:cs="Arial"/>
          <w:b/>
          <w:bCs/>
          <w:sz w:val="21"/>
          <w:szCs w:val="21"/>
          <w:lang w:eastAsia="en-US"/>
        </w:rPr>
      </w:pPr>
      <w:r w:rsidRPr="00692C74">
        <w:rPr>
          <w:rFonts w:eastAsia="Arial Unicode MS" w:cs="Arial"/>
          <w:b/>
          <w:bCs/>
          <w:sz w:val="21"/>
          <w:szCs w:val="21"/>
          <w:lang w:eastAsia="en-US"/>
        </w:rPr>
        <w:lastRenderedPageBreak/>
        <w:t xml:space="preserve">Verhandlungspunkt: </w:t>
      </w:r>
      <w:r w:rsidR="00EF0F92" w:rsidRPr="00692C74">
        <w:rPr>
          <w:rFonts w:eastAsia="Arial Unicode MS" w:cs="Arial"/>
          <w:b/>
          <w:bCs/>
          <w:sz w:val="21"/>
          <w:szCs w:val="21"/>
          <w:lang w:eastAsia="en-US"/>
        </w:rPr>
        <w:t xml:space="preserve">Verknüpfung von Verträgen </w:t>
      </w:r>
    </w:p>
    <w:p w14:paraId="01BD547D" w14:textId="05EAFEF6" w:rsidR="002474A3" w:rsidRPr="00692C74" w:rsidRDefault="002474A3" w:rsidP="002474A3">
      <w:pPr>
        <w:spacing w:line="276" w:lineRule="auto"/>
        <w:ind w:left="284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692C74">
        <w:rPr>
          <w:rFonts w:ascii="Arial" w:eastAsiaTheme="minorHAnsi" w:hAnsi="Arial" w:cs="Arial"/>
          <w:sz w:val="21"/>
          <w:szCs w:val="21"/>
          <w:lang w:eastAsia="en-US"/>
        </w:rPr>
        <w:t xml:space="preserve">Mit dem Angebot hat der Bieter darzustellen, </w:t>
      </w:r>
      <w:r w:rsidR="00EF0F92" w:rsidRPr="00692C74">
        <w:rPr>
          <w:rFonts w:ascii="Arial" w:eastAsiaTheme="minorHAnsi" w:hAnsi="Arial" w:cs="Arial"/>
          <w:sz w:val="21"/>
          <w:szCs w:val="21"/>
          <w:lang w:eastAsia="en-US"/>
        </w:rPr>
        <w:t xml:space="preserve">wie eine Verknüpfung von Verträgen umsetzbar ist. </w:t>
      </w:r>
    </w:p>
    <w:p w14:paraId="575EE21A" w14:textId="77777777" w:rsidR="002474A3" w:rsidRPr="00692C74" w:rsidRDefault="002474A3" w:rsidP="002474A3">
      <w:pPr>
        <w:spacing w:line="276" w:lineRule="auto"/>
        <w:ind w:left="284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</w:p>
    <w:p w14:paraId="7F39069D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>mit anderen Verträgen, bspw.</w:t>
      </w:r>
    </w:p>
    <w:p w14:paraId="49BFC160" w14:textId="77777777" w:rsidR="00EF0F92" w:rsidRPr="00692C74" w:rsidRDefault="00EF0F92" w:rsidP="00BB19B7">
      <w:pPr>
        <w:pStyle w:val="Textkrper"/>
        <w:numPr>
          <w:ilvl w:val="1"/>
          <w:numId w:val="24"/>
        </w:numPr>
        <w:spacing w:line="276" w:lineRule="auto"/>
        <w:ind w:left="1843" w:right="328"/>
        <w:rPr>
          <w:sz w:val="21"/>
          <w:szCs w:val="21"/>
        </w:rPr>
      </w:pPr>
      <w:r w:rsidRPr="00692C74">
        <w:rPr>
          <w:sz w:val="21"/>
          <w:szCs w:val="21"/>
        </w:rPr>
        <w:t>Hauptvertrag mit AV-Vertrag, Datenschutzerklärung etc.</w:t>
      </w:r>
    </w:p>
    <w:p w14:paraId="5C6A61F4" w14:textId="77777777" w:rsidR="00EF0F92" w:rsidRPr="00692C74" w:rsidRDefault="00EF0F92" w:rsidP="00BB19B7">
      <w:pPr>
        <w:pStyle w:val="Textkrper"/>
        <w:numPr>
          <w:ilvl w:val="1"/>
          <w:numId w:val="24"/>
        </w:numPr>
        <w:spacing w:line="276" w:lineRule="auto"/>
        <w:ind w:left="1843" w:right="328"/>
        <w:rPr>
          <w:sz w:val="21"/>
          <w:szCs w:val="21"/>
        </w:rPr>
      </w:pPr>
      <w:r w:rsidRPr="00692C74">
        <w:rPr>
          <w:sz w:val="21"/>
          <w:szCs w:val="21"/>
        </w:rPr>
        <w:t>Wartungsvertrag zum Kaufvertrag eines Objekts</w:t>
      </w:r>
    </w:p>
    <w:p w14:paraId="783CC4EC" w14:textId="77777777" w:rsidR="00EF0F92" w:rsidRPr="00692C74" w:rsidRDefault="00EF0F92" w:rsidP="00BB19B7">
      <w:pPr>
        <w:pStyle w:val="Textkrper"/>
        <w:numPr>
          <w:ilvl w:val="1"/>
          <w:numId w:val="24"/>
        </w:numPr>
        <w:spacing w:line="276" w:lineRule="auto"/>
        <w:ind w:left="1843" w:right="328"/>
        <w:rPr>
          <w:sz w:val="21"/>
          <w:szCs w:val="21"/>
        </w:rPr>
      </w:pPr>
      <w:r w:rsidRPr="00692C74">
        <w:rPr>
          <w:sz w:val="21"/>
          <w:szCs w:val="21"/>
        </w:rPr>
        <w:t>Vorgängervertrag</w:t>
      </w:r>
    </w:p>
    <w:p w14:paraId="7975495B" w14:textId="77777777" w:rsidR="00EF0F92" w:rsidRPr="00692C74" w:rsidRDefault="00EF0F92" w:rsidP="00BB19B7">
      <w:pPr>
        <w:pStyle w:val="Textkrper"/>
        <w:numPr>
          <w:ilvl w:val="1"/>
          <w:numId w:val="24"/>
        </w:numPr>
        <w:spacing w:line="276" w:lineRule="auto"/>
        <w:ind w:left="1843" w:right="328"/>
        <w:rPr>
          <w:sz w:val="21"/>
          <w:szCs w:val="21"/>
        </w:rPr>
      </w:pPr>
      <w:r w:rsidRPr="00692C74">
        <w:rPr>
          <w:sz w:val="21"/>
          <w:szCs w:val="21"/>
        </w:rPr>
        <w:t>mit unterschiedlichen Vertragsarten (z.B. Softwaremiete und Softwarepflege</w:t>
      </w:r>
    </w:p>
    <w:p w14:paraId="4F39EED1" w14:textId="77777777" w:rsidR="00EF0F92" w:rsidRPr="00692C74" w:rsidRDefault="00EF0F92" w:rsidP="00EF0F92">
      <w:pPr>
        <w:pStyle w:val="Textkrper"/>
        <w:spacing w:line="276" w:lineRule="auto"/>
        <w:ind w:left="851" w:right="328"/>
        <w:rPr>
          <w:sz w:val="21"/>
          <w:szCs w:val="21"/>
        </w:rPr>
      </w:pPr>
    </w:p>
    <w:p w14:paraId="16EBA9CC" w14:textId="77777777" w:rsidR="00EF0F92" w:rsidRPr="00692C74" w:rsidRDefault="00EF0F92" w:rsidP="00EF0F92">
      <w:pPr>
        <w:pStyle w:val="Textkrper"/>
        <w:spacing w:line="276" w:lineRule="auto"/>
        <w:ind w:left="851" w:right="328"/>
        <w:rPr>
          <w:sz w:val="21"/>
          <w:szCs w:val="21"/>
        </w:rPr>
      </w:pPr>
    </w:p>
    <w:p w14:paraId="230D6309" w14:textId="3A75EAD0" w:rsidR="00864EBC" w:rsidRDefault="00EF0F92" w:rsidP="00692C74">
      <w:pPr>
        <w:pStyle w:val="Textkrper"/>
        <w:tabs>
          <w:tab w:val="left" w:pos="851"/>
        </w:tabs>
        <w:spacing w:line="276" w:lineRule="auto"/>
        <w:ind w:left="851" w:right="328" w:hanging="567"/>
        <w:rPr>
          <w:sz w:val="21"/>
          <w:szCs w:val="21"/>
        </w:rPr>
      </w:pPr>
      <w:r w:rsidRPr="00692C74">
        <w:rPr>
          <w:sz w:val="21"/>
          <w:szCs w:val="21"/>
          <w:highlight w:val="yellow"/>
        </w:rPr>
        <w:t xml:space="preserve"> </w:t>
      </w:r>
      <w:r w:rsidR="0067709C" w:rsidRPr="00692C74">
        <w:rPr>
          <w:sz w:val="21"/>
          <w:szCs w:val="21"/>
          <w:highlight w:val="yellow"/>
        </w:rPr>
        <w:t>[Beschreibung des Bieters]</w:t>
      </w:r>
    </w:p>
    <w:p w14:paraId="0E98FBCC" w14:textId="77777777" w:rsidR="00692C74" w:rsidRPr="00692C74" w:rsidRDefault="00692C74" w:rsidP="00692C74">
      <w:pPr>
        <w:pStyle w:val="Textkrper"/>
        <w:tabs>
          <w:tab w:val="left" w:pos="851"/>
        </w:tabs>
        <w:spacing w:line="276" w:lineRule="auto"/>
        <w:ind w:left="851" w:right="328" w:hanging="567"/>
        <w:rPr>
          <w:sz w:val="21"/>
          <w:szCs w:val="21"/>
        </w:rPr>
      </w:pPr>
    </w:p>
    <w:p w14:paraId="39ECFAB8" w14:textId="352C2B3F" w:rsidR="008F5704" w:rsidRPr="00692C74" w:rsidRDefault="008F5704" w:rsidP="00994448">
      <w:pPr>
        <w:pStyle w:val="berschrift1"/>
        <w:numPr>
          <w:ilvl w:val="0"/>
          <w:numId w:val="11"/>
        </w:numPr>
        <w:spacing w:line="276" w:lineRule="auto"/>
        <w:ind w:left="284" w:hanging="284"/>
        <w:jc w:val="both"/>
        <w:rPr>
          <w:rFonts w:eastAsia="Arial Unicode MS" w:cs="Arial"/>
          <w:b/>
          <w:bCs/>
          <w:sz w:val="21"/>
          <w:szCs w:val="21"/>
          <w:lang w:eastAsia="en-US"/>
        </w:rPr>
      </w:pPr>
      <w:r w:rsidRPr="00692C74">
        <w:rPr>
          <w:rFonts w:eastAsia="Arial Unicode MS" w:cs="Arial"/>
          <w:b/>
          <w:bCs/>
          <w:sz w:val="21"/>
          <w:szCs w:val="21"/>
          <w:lang w:eastAsia="en-US"/>
        </w:rPr>
        <w:t xml:space="preserve">Verhandlungspunkt: </w:t>
      </w:r>
      <w:r w:rsidR="00254A84" w:rsidRPr="00692C74">
        <w:rPr>
          <w:rFonts w:eastAsia="Arial Unicode MS" w:cs="Arial"/>
          <w:b/>
          <w:bCs/>
          <w:sz w:val="21"/>
          <w:szCs w:val="21"/>
          <w:lang w:eastAsia="en-US"/>
        </w:rPr>
        <w:t>Auswertungs- und Filtermöglichkeiten</w:t>
      </w:r>
    </w:p>
    <w:p w14:paraId="46B16741" w14:textId="2076ED1F" w:rsidR="002474A3" w:rsidRPr="00692C74" w:rsidRDefault="002474A3" w:rsidP="002474A3">
      <w:pPr>
        <w:pStyle w:val="Listenabsatz"/>
        <w:ind w:left="284"/>
        <w:jc w:val="both"/>
        <w:rPr>
          <w:rFonts w:ascii="Arial" w:hAnsi="Arial" w:cs="Arial"/>
          <w:sz w:val="21"/>
          <w:szCs w:val="21"/>
        </w:rPr>
      </w:pPr>
      <w:r w:rsidRPr="00692C74">
        <w:rPr>
          <w:rFonts w:ascii="Arial" w:hAnsi="Arial" w:cs="Arial"/>
          <w:sz w:val="21"/>
          <w:szCs w:val="21"/>
        </w:rPr>
        <w:t xml:space="preserve">Mit dem Angebot hat der Bieter darzustellen, </w:t>
      </w:r>
      <w:r w:rsidR="00254A84" w:rsidRPr="00692C74">
        <w:rPr>
          <w:rFonts w:ascii="Arial" w:hAnsi="Arial" w:cs="Arial"/>
          <w:sz w:val="21"/>
          <w:szCs w:val="21"/>
        </w:rPr>
        <w:t>welche Möglichkeiten zur Darstellung von Auswertungen und Filtermöglichkeiten gegeben sind. Dabei soll insbesondere auf die nachfolgenden Punkte eingegangen werden:</w:t>
      </w:r>
    </w:p>
    <w:p w14:paraId="1ED303BA" w14:textId="77777777" w:rsidR="002474A3" w:rsidRPr="00692C74" w:rsidRDefault="002474A3" w:rsidP="002474A3">
      <w:pPr>
        <w:pStyle w:val="Listenabsatz"/>
        <w:ind w:left="284"/>
        <w:jc w:val="both"/>
        <w:rPr>
          <w:rFonts w:ascii="Arial" w:hAnsi="Arial" w:cs="Arial"/>
          <w:sz w:val="21"/>
          <w:szCs w:val="21"/>
        </w:rPr>
      </w:pPr>
    </w:p>
    <w:p w14:paraId="46A80BB7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>Export aller Felder nach Excel</w:t>
      </w:r>
    </w:p>
    <w:p w14:paraId="37D642EC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>Nach bestimmten Dokumententyp / Vertragsarten bspw.</w:t>
      </w:r>
    </w:p>
    <w:p w14:paraId="31D2309A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>vertragsübergreifend alle AV-Verträge</w:t>
      </w:r>
    </w:p>
    <w:p w14:paraId="679F47C1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>Alle Verträge zu einer Liegenschaft</w:t>
      </w:r>
    </w:p>
    <w:p w14:paraId="64909FB6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>Alle Verträge zu 1 bis n Geschäftsbereichen</w:t>
      </w:r>
    </w:p>
    <w:p w14:paraId="1B4BF8D6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>Nach Laufzeit und Vertragsende</w:t>
      </w:r>
    </w:p>
    <w:p w14:paraId="4C95FCEA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>Vertragskosten getrennt nach Ist-Kosten und Lebenszykluskosten</w:t>
      </w:r>
    </w:p>
    <w:p w14:paraId="31146850" w14:textId="77777777" w:rsidR="00EF0F92" w:rsidRPr="00692C74" w:rsidRDefault="00EF0F92" w:rsidP="00BB19B7">
      <w:pPr>
        <w:pStyle w:val="Textkrper"/>
        <w:numPr>
          <w:ilvl w:val="0"/>
          <w:numId w:val="24"/>
        </w:numPr>
        <w:spacing w:line="276" w:lineRule="auto"/>
        <w:ind w:left="1418" w:right="328" w:hanging="567"/>
        <w:rPr>
          <w:sz w:val="21"/>
          <w:szCs w:val="21"/>
        </w:rPr>
      </w:pPr>
      <w:r w:rsidRPr="00692C74">
        <w:rPr>
          <w:sz w:val="21"/>
          <w:szCs w:val="21"/>
        </w:rPr>
        <w:t xml:space="preserve">Auswertung der Kosten, die sich aus einem Vertrag ergeben unterteilt nach Einmalkosten / Laufende Kosten / Vertragsjahr </w:t>
      </w:r>
    </w:p>
    <w:p w14:paraId="76F28D97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>Auswertung der Forderungen aus einem Vertrag</w:t>
      </w:r>
    </w:p>
    <w:p w14:paraId="522ED377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>Statistik nach Vertragsart – laufende / archivierte Verträge</w:t>
      </w:r>
    </w:p>
    <w:p w14:paraId="69734E93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>Export aller Fristen/ Wiedervorlagen</w:t>
      </w:r>
    </w:p>
    <w:p w14:paraId="079A4F26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>Nach Zuordnung an die Mitarbeiter/ Gruppen</w:t>
      </w:r>
    </w:p>
    <w:p w14:paraId="14A93C44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>Auswertungen der sonstigen finanziellen Verbindlichkeiten</w:t>
      </w:r>
    </w:p>
    <w:p w14:paraId="4690E492" w14:textId="77777777" w:rsidR="00EF0F92" w:rsidRPr="00692C74" w:rsidRDefault="00EF0F92" w:rsidP="00EF0F92">
      <w:pPr>
        <w:spacing w:line="276" w:lineRule="auto"/>
        <w:ind w:left="284"/>
        <w:jc w:val="both"/>
        <w:rPr>
          <w:rFonts w:ascii="Arial" w:hAnsi="Arial" w:cs="Arial"/>
          <w:sz w:val="21"/>
          <w:szCs w:val="21"/>
        </w:rPr>
      </w:pPr>
    </w:p>
    <w:p w14:paraId="7E1135A4" w14:textId="3B79B13A" w:rsidR="008F5704" w:rsidRPr="00692C74" w:rsidRDefault="00EF0F92" w:rsidP="00EF0F92">
      <w:pPr>
        <w:spacing w:line="276" w:lineRule="auto"/>
        <w:ind w:left="284"/>
        <w:jc w:val="both"/>
        <w:rPr>
          <w:rFonts w:ascii="Arial" w:hAnsi="Arial" w:cs="Arial"/>
          <w:sz w:val="21"/>
          <w:szCs w:val="21"/>
          <w:highlight w:val="yellow"/>
        </w:rPr>
      </w:pPr>
      <w:r w:rsidRPr="00692C74">
        <w:rPr>
          <w:rFonts w:ascii="Arial" w:hAnsi="Arial" w:cs="Arial"/>
          <w:sz w:val="21"/>
          <w:szCs w:val="21"/>
          <w:highlight w:val="yellow"/>
        </w:rPr>
        <w:t xml:space="preserve"> </w:t>
      </w:r>
      <w:r w:rsidR="008F5704" w:rsidRPr="00692C74">
        <w:rPr>
          <w:rFonts w:ascii="Arial" w:hAnsi="Arial" w:cs="Arial"/>
          <w:sz w:val="21"/>
          <w:szCs w:val="21"/>
          <w:highlight w:val="yellow"/>
        </w:rPr>
        <w:t>[Beschreibung des Bieters]</w:t>
      </w:r>
    </w:p>
    <w:p w14:paraId="47358532" w14:textId="77777777" w:rsidR="009858E6" w:rsidRPr="00692C74" w:rsidRDefault="009858E6" w:rsidP="00994448">
      <w:pPr>
        <w:pStyle w:val="Listenabsatz"/>
        <w:jc w:val="both"/>
        <w:rPr>
          <w:rFonts w:ascii="Arial" w:hAnsi="Arial" w:cs="Arial"/>
          <w:sz w:val="21"/>
          <w:szCs w:val="21"/>
          <w:highlight w:val="yellow"/>
        </w:rPr>
      </w:pPr>
    </w:p>
    <w:p w14:paraId="3D10F15C" w14:textId="16DEA866" w:rsidR="00EF0F92" w:rsidRPr="00692C74" w:rsidRDefault="00BB19B7" w:rsidP="00994448">
      <w:pPr>
        <w:pStyle w:val="berschrift1"/>
        <w:numPr>
          <w:ilvl w:val="0"/>
          <w:numId w:val="11"/>
        </w:numPr>
        <w:spacing w:line="276" w:lineRule="auto"/>
        <w:ind w:left="284" w:hanging="284"/>
        <w:jc w:val="both"/>
        <w:rPr>
          <w:rFonts w:eastAsia="Arial Unicode MS" w:cs="Arial"/>
          <w:b/>
          <w:bCs/>
          <w:sz w:val="21"/>
          <w:szCs w:val="21"/>
          <w:lang w:eastAsia="en-US"/>
        </w:rPr>
      </w:pPr>
      <w:r w:rsidRPr="00692C74">
        <w:rPr>
          <w:rFonts w:eastAsia="Arial Unicode MS" w:cs="Arial"/>
          <w:b/>
          <w:bCs/>
          <w:sz w:val="21"/>
          <w:szCs w:val="21"/>
          <w:lang w:eastAsia="en-US"/>
        </w:rPr>
        <w:t>a</w:t>
      </w:r>
      <w:r w:rsidR="00EF0F92" w:rsidRPr="00692C74">
        <w:rPr>
          <w:rFonts w:eastAsia="Arial Unicode MS" w:cs="Arial"/>
          <w:b/>
          <w:bCs/>
          <w:sz w:val="21"/>
          <w:szCs w:val="21"/>
          <w:lang w:eastAsia="en-US"/>
        </w:rPr>
        <w:t>) Verhandlungspunkt: Datenmigration aus Bestandssystem</w:t>
      </w:r>
    </w:p>
    <w:p w14:paraId="131953A6" w14:textId="77AD58C9" w:rsidR="00EF0F92" w:rsidRPr="00692C74" w:rsidRDefault="00EF0F92" w:rsidP="00864EBC">
      <w:pPr>
        <w:pStyle w:val="Textkrper"/>
        <w:spacing w:line="276" w:lineRule="auto"/>
        <w:ind w:left="284" w:right="328"/>
        <w:jc w:val="both"/>
        <w:rPr>
          <w:sz w:val="21"/>
          <w:szCs w:val="21"/>
        </w:rPr>
      </w:pPr>
      <w:r w:rsidRPr="00692C74">
        <w:rPr>
          <w:sz w:val="21"/>
          <w:szCs w:val="21"/>
        </w:rPr>
        <w:t xml:space="preserve">Mit dem Angebot hat der Bieter darzustellen, inwieweit eine Datenmigration aus dem Bestandssystem der KVBW möglich ist. Hierbei ist insbesondere auf die folgenden Aspekte einzugehen: </w:t>
      </w:r>
    </w:p>
    <w:p w14:paraId="75BFC1AA" w14:textId="77777777" w:rsidR="00EF0F92" w:rsidRPr="00692C74" w:rsidRDefault="00EF0F92" w:rsidP="00EF0F92">
      <w:pPr>
        <w:rPr>
          <w:rFonts w:ascii="Arial" w:hAnsi="Arial" w:cs="Arial"/>
          <w:sz w:val="21"/>
          <w:szCs w:val="21"/>
          <w:lang w:eastAsia="en-US"/>
        </w:rPr>
      </w:pPr>
    </w:p>
    <w:p w14:paraId="2C9FF617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>Metadaten</w:t>
      </w:r>
    </w:p>
    <w:p w14:paraId="0FB09D03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>Dokumente</w:t>
      </w:r>
    </w:p>
    <w:p w14:paraId="32D6C58F" w14:textId="0584289A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>Wiedervorlagen</w:t>
      </w:r>
    </w:p>
    <w:p w14:paraId="08640A74" w14:textId="77777777" w:rsidR="00EF0F92" w:rsidRPr="00692C74" w:rsidRDefault="00EF0F92" w:rsidP="00EF0F92">
      <w:pPr>
        <w:jc w:val="both"/>
        <w:rPr>
          <w:rFonts w:ascii="Arial" w:hAnsi="Arial" w:cs="Arial"/>
          <w:sz w:val="21"/>
          <w:szCs w:val="21"/>
          <w:highlight w:val="yellow"/>
        </w:rPr>
      </w:pPr>
    </w:p>
    <w:p w14:paraId="51B6D5BF" w14:textId="1E0085F9" w:rsidR="00864EBC" w:rsidRPr="00692C74" w:rsidRDefault="00EF0F92" w:rsidP="00692C74">
      <w:pPr>
        <w:jc w:val="both"/>
        <w:rPr>
          <w:rFonts w:ascii="Arial" w:eastAsia="Arial" w:hAnsi="Arial" w:cs="Arial"/>
          <w:b/>
          <w:bCs/>
          <w:sz w:val="21"/>
          <w:szCs w:val="21"/>
          <w:lang w:bidi="de-DE"/>
        </w:rPr>
      </w:pPr>
      <w:r w:rsidRPr="00692C74">
        <w:rPr>
          <w:rFonts w:ascii="Arial" w:hAnsi="Arial" w:cs="Arial"/>
          <w:sz w:val="21"/>
          <w:szCs w:val="21"/>
          <w:highlight w:val="yellow"/>
        </w:rPr>
        <w:t>[Beschreibung des Bieters]</w:t>
      </w:r>
      <w:r w:rsidR="00864EBC" w:rsidRPr="00692C74">
        <w:rPr>
          <w:rFonts w:ascii="Arial" w:hAnsi="Arial" w:cs="Arial"/>
          <w:b/>
          <w:bCs/>
          <w:sz w:val="21"/>
          <w:szCs w:val="21"/>
        </w:rPr>
        <w:br w:type="page"/>
      </w:r>
    </w:p>
    <w:p w14:paraId="4BEB628F" w14:textId="5A273FA3" w:rsidR="00EF0F92" w:rsidRPr="00692C74" w:rsidRDefault="00BB19B7" w:rsidP="00864EBC">
      <w:pPr>
        <w:pStyle w:val="Textkrper"/>
        <w:spacing w:line="276" w:lineRule="auto"/>
        <w:ind w:left="284" w:right="328"/>
        <w:rPr>
          <w:b/>
          <w:bCs/>
          <w:sz w:val="21"/>
          <w:szCs w:val="21"/>
        </w:rPr>
      </w:pPr>
      <w:r w:rsidRPr="00692C74">
        <w:rPr>
          <w:b/>
          <w:bCs/>
          <w:sz w:val="21"/>
          <w:szCs w:val="21"/>
        </w:rPr>
        <w:lastRenderedPageBreak/>
        <w:t>b)</w:t>
      </w:r>
      <w:r w:rsidR="00EF0F92" w:rsidRPr="00692C74">
        <w:rPr>
          <w:b/>
          <w:bCs/>
          <w:sz w:val="21"/>
          <w:szCs w:val="21"/>
        </w:rPr>
        <w:t xml:space="preserve"> Verhandlungspunkt: Datenmigration nach Vertragsende</w:t>
      </w:r>
    </w:p>
    <w:p w14:paraId="54BF6E34" w14:textId="77777777" w:rsidR="00EF0F92" w:rsidRPr="00692C74" w:rsidRDefault="00EF0F92" w:rsidP="00864EBC">
      <w:pPr>
        <w:pStyle w:val="Textkrper"/>
        <w:spacing w:line="276" w:lineRule="auto"/>
        <w:ind w:left="284" w:right="328"/>
        <w:jc w:val="both"/>
        <w:rPr>
          <w:sz w:val="21"/>
          <w:szCs w:val="21"/>
        </w:rPr>
      </w:pPr>
      <w:r w:rsidRPr="00692C74">
        <w:rPr>
          <w:sz w:val="21"/>
          <w:szCs w:val="21"/>
        </w:rPr>
        <w:t xml:space="preserve">Mit dem Angebot hat der Bieter darzustellen, welche Möglichkeiten einer Datenmigration nach Vertragsende vorhanden sind. Hierbei ist insbesondere auf die folgenden Aspekte einzugehen: </w:t>
      </w:r>
    </w:p>
    <w:p w14:paraId="0CEB91DC" w14:textId="4EF3AC0A" w:rsidR="00EF0F92" w:rsidRPr="00692C74" w:rsidRDefault="00EF0F92" w:rsidP="00EF0F92">
      <w:pPr>
        <w:pStyle w:val="Textkrper"/>
        <w:spacing w:line="276" w:lineRule="auto"/>
        <w:ind w:right="328"/>
        <w:rPr>
          <w:sz w:val="21"/>
          <w:szCs w:val="21"/>
        </w:rPr>
      </w:pPr>
    </w:p>
    <w:p w14:paraId="1D9E01FA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>Metadaten</w:t>
      </w:r>
    </w:p>
    <w:p w14:paraId="51BEA784" w14:textId="2CA436C2" w:rsidR="00EF0F92" w:rsidRPr="00692C74" w:rsidRDefault="00EF0F92" w:rsidP="00BB19B7">
      <w:pPr>
        <w:pStyle w:val="Textkrper"/>
        <w:numPr>
          <w:ilvl w:val="1"/>
          <w:numId w:val="24"/>
        </w:numPr>
        <w:spacing w:line="276" w:lineRule="auto"/>
        <w:ind w:left="1701" w:right="328" w:hanging="283"/>
        <w:rPr>
          <w:sz w:val="21"/>
          <w:szCs w:val="21"/>
        </w:rPr>
      </w:pPr>
      <w:r w:rsidRPr="00692C74">
        <w:rPr>
          <w:sz w:val="21"/>
          <w:szCs w:val="21"/>
        </w:rPr>
        <w:t>lesbares, marktüblichen Format (</w:t>
      </w:r>
      <w:proofErr w:type="spellStart"/>
      <w:r w:rsidRPr="00692C74">
        <w:rPr>
          <w:sz w:val="21"/>
          <w:szCs w:val="21"/>
        </w:rPr>
        <w:t>z.B.Csv</w:t>
      </w:r>
      <w:proofErr w:type="spellEnd"/>
      <w:r w:rsidRPr="00692C74">
        <w:rPr>
          <w:sz w:val="21"/>
          <w:szCs w:val="21"/>
        </w:rPr>
        <w:t xml:space="preserve"> oder </w:t>
      </w:r>
      <w:proofErr w:type="spellStart"/>
      <w:r w:rsidRPr="00692C74">
        <w:rPr>
          <w:sz w:val="21"/>
          <w:szCs w:val="21"/>
        </w:rPr>
        <w:t>xml</w:t>
      </w:r>
      <w:proofErr w:type="spellEnd"/>
      <w:r w:rsidRPr="00692C74">
        <w:rPr>
          <w:sz w:val="21"/>
          <w:szCs w:val="21"/>
        </w:rPr>
        <w:t xml:space="preserve">) </w:t>
      </w:r>
    </w:p>
    <w:p w14:paraId="1A2D48AC" w14:textId="77777777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>Vertragsdokumente</w:t>
      </w:r>
    </w:p>
    <w:p w14:paraId="5649C088" w14:textId="77777777" w:rsidR="00EF0F92" w:rsidRPr="00692C74" w:rsidRDefault="00EF0F92" w:rsidP="00BB19B7">
      <w:pPr>
        <w:pStyle w:val="Textkrper"/>
        <w:numPr>
          <w:ilvl w:val="1"/>
          <w:numId w:val="24"/>
        </w:numPr>
        <w:spacing w:line="276" w:lineRule="auto"/>
        <w:ind w:left="1701" w:right="328" w:hanging="283"/>
        <w:rPr>
          <w:sz w:val="21"/>
          <w:szCs w:val="21"/>
        </w:rPr>
      </w:pPr>
      <w:r w:rsidRPr="00692C74">
        <w:rPr>
          <w:sz w:val="21"/>
          <w:szCs w:val="21"/>
        </w:rPr>
        <w:t>Marktübliches Format (z.B. PDF)</w:t>
      </w:r>
    </w:p>
    <w:p w14:paraId="080F08F4" w14:textId="77777777" w:rsidR="00EF0F92" w:rsidRPr="00692C74" w:rsidRDefault="00EF0F92" w:rsidP="00BB19B7">
      <w:pPr>
        <w:pStyle w:val="Textkrper"/>
        <w:numPr>
          <w:ilvl w:val="1"/>
          <w:numId w:val="24"/>
        </w:numPr>
        <w:spacing w:line="276" w:lineRule="auto"/>
        <w:ind w:left="1701" w:right="328" w:hanging="283"/>
        <w:rPr>
          <w:sz w:val="21"/>
          <w:szCs w:val="21"/>
        </w:rPr>
      </w:pPr>
      <w:r w:rsidRPr="00692C74">
        <w:rPr>
          <w:sz w:val="21"/>
          <w:szCs w:val="21"/>
        </w:rPr>
        <w:t>Zuordnung der Dokumente zum jeweiligen Vertrag</w:t>
      </w:r>
    </w:p>
    <w:p w14:paraId="4663A571" w14:textId="14FB4EE9" w:rsidR="00EF0F92" w:rsidRPr="00692C74" w:rsidRDefault="00EF0F92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 xml:space="preserve">Sichere Übertragung </w:t>
      </w:r>
      <w:proofErr w:type="spellStart"/>
      <w:r w:rsidRPr="00692C74">
        <w:rPr>
          <w:sz w:val="21"/>
          <w:szCs w:val="21"/>
        </w:rPr>
        <w:t>i.S.d</w:t>
      </w:r>
      <w:proofErr w:type="spellEnd"/>
      <w:r w:rsidRPr="00692C74">
        <w:rPr>
          <w:sz w:val="21"/>
          <w:szCs w:val="21"/>
        </w:rPr>
        <w:t>. Informationssicherheit</w:t>
      </w:r>
    </w:p>
    <w:p w14:paraId="66E307D0" w14:textId="77777777" w:rsidR="00EF0F92" w:rsidRPr="00692C74" w:rsidRDefault="00EF0F92" w:rsidP="00EF0F92">
      <w:pPr>
        <w:jc w:val="both"/>
        <w:rPr>
          <w:rFonts w:ascii="Arial" w:hAnsi="Arial" w:cs="Arial"/>
          <w:sz w:val="21"/>
          <w:szCs w:val="21"/>
          <w:highlight w:val="yellow"/>
        </w:rPr>
      </w:pPr>
    </w:p>
    <w:p w14:paraId="54D52B68" w14:textId="66A1C3D7" w:rsidR="00EF0F92" w:rsidRPr="00692C74" w:rsidRDefault="00EF0F92" w:rsidP="00EF0F92">
      <w:pPr>
        <w:jc w:val="both"/>
        <w:rPr>
          <w:rFonts w:ascii="Arial" w:hAnsi="Arial" w:cs="Arial"/>
          <w:sz w:val="21"/>
          <w:szCs w:val="21"/>
          <w:highlight w:val="yellow"/>
        </w:rPr>
      </w:pPr>
      <w:r w:rsidRPr="00692C74">
        <w:rPr>
          <w:rFonts w:ascii="Arial" w:hAnsi="Arial" w:cs="Arial"/>
          <w:sz w:val="21"/>
          <w:szCs w:val="21"/>
          <w:highlight w:val="yellow"/>
        </w:rPr>
        <w:t>[Beschreibung des Bieters]</w:t>
      </w:r>
    </w:p>
    <w:p w14:paraId="5079349A" w14:textId="77777777" w:rsidR="00EF0F92" w:rsidRPr="00692C74" w:rsidRDefault="00EF0F92" w:rsidP="00EF0F92">
      <w:pPr>
        <w:pStyle w:val="Textkrper"/>
        <w:spacing w:line="276" w:lineRule="auto"/>
        <w:ind w:right="328"/>
        <w:rPr>
          <w:sz w:val="21"/>
          <w:szCs w:val="21"/>
        </w:rPr>
      </w:pPr>
    </w:p>
    <w:p w14:paraId="74060738" w14:textId="2FD943F6" w:rsidR="008F5704" w:rsidRPr="00692C74" w:rsidRDefault="008F5704" w:rsidP="00864EBC">
      <w:pPr>
        <w:pStyle w:val="berschrift1"/>
        <w:numPr>
          <w:ilvl w:val="0"/>
          <w:numId w:val="11"/>
        </w:numPr>
        <w:spacing w:line="276" w:lineRule="auto"/>
        <w:ind w:left="426" w:hanging="426"/>
        <w:jc w:val="both"/>
        <w:rPr>
          <w:rFonts w:eastAsia="Arial Unicode MS" w:cs="Arial"/>
          <w:b/>
          <w:bCs/>
          <w:sz w:val="21"/>
          <w:szCs w:val="21"/>
          <w:lang w:eastAsia="en-US"/>
        </w:rPr>
      </w:pPr>
      <w:r w:rsidRPr="00692C74">
        <w:rPr>
          <w:rFonts w:eastAsia="Arial Unicode MS" w:cs="Arial"/>
          <w:b/>
          <w:bCs/>
          <w:sz w:val="21"/>
          <w:szCs w:val="21"/>
          <w:lang w:eastAsia="en-US"/>
        </w:rPr>
        <w:t xml:space="preserve">Verhandlungspunkt: </w:t>
      </w:r>
      <w:r w:rsidR="00254A84" w:rsidRPr="00692C74">
        <w:rPr>
          <w:rFonts w:eastAsia="Arial Unicode MS" w:cs="Arial"/>
          <w:b/>
          <w:bCs/>
          <w:sz w:val="21"/>
          <w:szCs w:val="21"/>
          <w:lang w:eastAsia="en-US"/>
        </w:rPr>
        <w:t>integriertes Lieferantenmanagement</w:t>
      </w:r>
    </w:p>
    <w:p w14:paraId="7306B21F" w14:textId="38CCA852" w:rsidR="002474A3" w:rsidRPr="00692C74" w:rsidRDefault="002474A3" w:rsidP="00BB19B7">
      <w:pPr>
        <w:pStyle w:val="Listenabsatz"/>
        <w:ind w:left="0"/>
        <w:jc w:val="both"/>
        <w:rPr>
          <w:rFonts w:ascii="Arial" w:hAnsi="Arial" w:cs="Arial"/>
          <w:sz w:val="21"/>
          <w:szCs w:val="21"/>
        </w:rPr>
      </w:pPr>
      <w:r w:rsidRPr="00692C74">
        <w:rPr>
          <w:rFonts w:ascii="Arial" w:hAnsi="Arial" w:cs="Arial"/>
          <w:sz w:val="21"/>
          <w:szCs w:val="21"/>
        </w:rPr>
        <w:t>Mit dem Angebot hat der Bieter darzustellen, ob und unter welchen Bedingungen ein</w:t>
      </w:r>
      <w:r w:rsidR="00254A84" w:rsidRPr="00692C74">
        <w:rPr>
          <w:rFonts w:ascii="Arial" w:hAnsi="Arial" w:cs="Arial"/>
          <w:sz w:val="21"/>
          <w:szCs w:val="21"/>
        </w:rPr>
        <w:t xml:space="preserve"> integriertes Lieferantenmanagement </w:t>
      </w:r>
      <w:r w:rsidRPr="00692C74">
        <w:rPr>
          <w:rFonts w:ascii="Arial" w:hAnsi="Arial" w:cs="Arial"/>
          <w:sz w:val="21"/>
          <w:szCs w:val="21"/>
        </w:rPr>
        <w:t>ermöglicht werden kann. Dabei soll auf sämtliche relevante Bedingungen eingegangen werden</w:t>
      </w:r>
      <w:r w:rsidR="00254A84" w:rsidRPr="00692C74">
        <w:rPr>
          <w:rFonts w:ascii="Arial" w:hAnsi="Arial" w:cs="Arial"/>
          <w:sz w:val="21"/>
          <w:szCs w:val="21"/>
        </w:rPr>
        <w:t>:</w:t>
      </w:r>
    </w:p>
    <w:p w14:paraId="23D887D6" w14:textId="77777777" w:rsidR="00EF0F92" w:rsidRPr="00692C74" w:rsidRDefault="00EF0F92" w:rsidP="002474A3">
      <w:pPr>
        <w:pStyle w:val="Listenabsatz"/>
        <w:ind w:left="284"/>
        <w:jc w:val="both"/>
        <w:rPr>
          <w:rFonts w:ascii="Arial" w:hAnsi="Arial" w:cs="Arial"/>
          <w:sz w:val="21"/>
          <w:szCs w:val="21"/>
        </w:rPr>
      </w:pPr>
    </w:p>
    <w:p w14:paraId="62EC3563" w14:textId="65BD0C0A" w:rsidR="002474A3" w:rsidRPr="00692C74" w:rsidRDefault="00254A84" w:rsidP="00BB19B7">
      <w:pPr>
        <w:pStyle w:val="Textkrper"/>
        <w:numPr>
          <w:ilvl w:val="0"/>
          <w:numId w:val="24"/>
        </w:numPr>
        <w:spacing w:line="276" w:lineRule="auto"/>
        <w:ind w:left="1418" w:right="328" w:hanging="567"/>
        <w:rPr>
          <w:sz w:val="21"/>
          <w:szCs w:val="21"/>
        </w:rPr>
      </w:pPr>
      <w:r w:rsidRPr="00692C74">
        <w:rPr>
          <w:sz w:val="21"/>
          <w:szCs w:val="21"/>
        </w:rPr>
        <w:t xml:space="preserve">Bewertung des Lieferanten aus Sicht des Datenschutzes, der Informationssicherheit und des </w:t>
      </w:r>
      <w:r w:rsidR="00BB19B7" w:rsidRPr="00692C74">
        <w:rPr>
          <w:sz w:val="21"/>
          <w:szCs w:val="21"/>
        </w:rPr>
        <w:t>Business</w:t>
      </w:r>
      <w:r w:rsidRPr="00692C74">
        <w:rPr>
          <w:sz w:val="21"/>
          <w:szCs w:val="21"/>
        </w:rPr>
        <w:t xml:space="preserve"> </w:t>
      </w:r>
      <w:r w:rsidR="00BB19B7" w:rsidRPr="00692C74">
        <w:rPr>
          <w:sz w:val="21"/>
          <w:szCs w:val="21"/>
        </w:rPr>
        <w:t>C</w:t>
      </w:r>
      <w:r w:rsidRPr="00692C74">
        <w:rPr>
          <w:sz w:val="21"/>
          <w:szCs w:val="21"/>
        </w:rPr>
        <w:t xml:space="preserve">ontinuity </w:t>
      </w:r>
      <w:r w:rsidR="00BB19B7" w:rsidRPr="00692C74">
        <w:rPr>
          <w:sz w:val="21"/>
          <w:szCs w:val="21"/>
        </w:rPr>
        <w:t>M</w:t>
      </w:r>
      <w:r w:rsidRPr="00692C74">
        <w:rPr>
          <w:sz w:val="21"/>
          <w:szCs w:val="21"/>
        </w:rPr>
        <w:t xml:space="preserve">anagements und des operativen Einkaufs </w:t>
      </w:r>
    </w:p>
    <w:p w14:paraId="06713302" w14:textId="4150E218" w:rsidR="00254A84" w:rsidRPr="00692C74" w:rsidRDefault="00254A84" w:rsidP="00BB19B7">
      <w:pPr>
        <w:pStyle w:val="Textkrper"/>
        <w:numPr>
          <w:ilvl w:val="0"/>
          <w:numId w:val="24"/>
        </w:numPr>
        <w:spacing w:line="276" w:lineRule="auto"/>
        <w:ind w:left="1418" w:right="328" w:hanging="567"/>
        <w:rPr>
          <w:sz w:val="21"/>
          <w:szCs w:val="21"/>
        </w:rPr>
      </w:pPr>
      <w:r w:rsidRPr="00692C74">
        <w:rPr>
          <w:sz w:val="21"/>
          <w:szCs w:val="21"/>
        </w:rPr>
        <w:t>Mindestens in der Anlage 1 zur Leistungsbeschreibung aufgeführte Metadatenfelder mit der Möglichkeit zur Bepunktung oder vergleichbar</w:t>
      </w:r>
    </w:p>
    <w:p w14:paraId="7527933F" w14:textId="66F6F913" w:rsidR="002474A3" w:rsidRPr="00692C74" w:rsidRDefault="00254A84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>Individualisierbare Metadatenfelder</w:t>
      </w:r>
    </w:p>
    <w:p w14:paraId="2A167013" w14:textId="1CA2E9EE" w:rsidR="008F5704" w:rsidRPr="00692C74" w:rsidRDefault="00254A84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 xml:space="preserve">Übersicht über mehrere Verträge zu einem Lieferanten </w:t>
      </w:r>
    </w:p>
    <w:p w14:paraId="457B2075" w14:textId="00FEB067" w:rsidR="00254A84" w:rsidRPr="00692C74" w:rsidRDefault="00254A84" w:rsidP="00BB19B7">
      <w:pPr>
        <w:pStyle w:val="Textkrper"/>
        <w:numPr>
          <w:ilvl w:val="0"/>
          <w:numId w:val="24"/>
        </w:numPr>
        <w:spacing w:line="276" w:lineRule="auto"/>
        <w:ind w:left="1418" w:right="328" w:hanging="567"/>
        <w:rPr>
          <w:sz w:val="21"/>
          <w:szCs w:val="21"/>
        </w:rPr>
      </w:pPr>
      <w:r w:rsidRPr="00692C74">
        <w:rPr>
          <w:sz w:val="21"/>
          <w:szCs w:val="21"/>
        </w:rPr>
        <w:t>Übersicht der für ISM, DSM, BCM notwendigen Daten und Dokumente zum jeweiligen Vertrag</w:t>
      </w:r>
    </w:p>
    <w:p w14:paraId="4113D019" w14:textId="1134B4EC" w:rsidR="00254A84" w:rsidRPr="00692C74" w:rsidRDefault="00254A84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>Individuelles Fristenmanagement für die einzelnen Dokumente</w:t>
      </w:r>
    </w:p>
    <w:p w14:paraId="25CD4E5E" w14:textId="77777777" w:rsidR="00BB19B7" w:rsidRPr="00692C74" w:rsidRDefault="00BB19B7" w:rsidP="00BB19B7">
      <w:pPr>
        <w:pStyle w:val="Textkrper"/>
        <w:spacing w:line="276" w:lineRule="auto"/>
        <w:ind w:left="851" w:right="328"/>
        <w:rPr>
          <w:sz w:val="21"/>
          <w:szCs w:val="21"/>
        </w:rPr>
      </w:pPr>
    </w:p>
    <w:p w14:paraId="61C00050" w14:textId="77777777" w:rsidR="00BB19B7" w:rsidRPr="00692C74" w:rsidRDefault="00BB19B7" w:rsidP="00BB19B7">
      <w:pPr>
        <w:pStyle w:val="Textkrper"/>
        <w:spacing w:line="276" w:lineRule="auto"/>
        <w:ind w:left="851" w:right="328"/>
        <w:rPr>
          <w:sz w:val="21"/>
          <w:szCs w:val="21"/>
        </w:rPr>
      </w:pPr>
    </w:p>
    <w:p w14:paraId="370EE10B" w14:textId="11566CCA" w:rsidR="00254A84" w:rsidRPr="00692C74" w:rsidRDefault="00254A84" w:rsidP="00EF0F92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>Auswertungen</w:t>
      </w:r>
    </w:p>
    <w:p w14:paraId="576D61E6" w14:textId="18F11A1E" w:rsidR="00254A84" w:rsidRPr="00692C74" w:rsidRDefault="00254A84" w:rsidP="00BB19B7">
      <w:pPr>
        <w:pStyle w:val="Textkrper"/>
        <w:numPr>
          <w:ilvl w:val="1"/>
          <w:numId w:val="24"/>
        </w:numPr>
        <w:spacing w:line="276" w:lineRule="auto"/>
        <w:ind w:left="1843" w:right="328" w:hanging="283"/>
        <w:rPr>
          <w:sz w:val="21"/>
          <w:szCs w:val="21"/>
        </w:rPr>
      </w:pPr>
      <w:r w:rsidRPr="00692C74">
        <w:rPr>
          <w:sz w:val="21"/>
          <w:szCs w:val="21"/>
        </w:rPr>
        <w:t>Vertrags- und auch lieferantenübergreifende Auswertung von Metadatenfeldern und Dokumententypen</w:t>
      </w:r>
    </w:p>
    <w:p w14:paraId="7D47FA60" w14:textId="6504029C" w:rsidR="00254A84" w:rsidRPr="00692C74" w:rsidRDefault="00254A84" w:rsidP="00BB19B7">
      <w:pPr>
        <w:pStyle w:val="Textkrper"/>
        <w:numPr>
          <w:ilvl w:val="1"/>
          <w:numId w:val="24"/>
        </w:numPr>
        <w:spacing w:line="276" w:lineRule="auto"/>
        <w:ind w:left="1843" w:right="328" w:hanging="306"/>
        <w:rPr>
          <w:sz w:val="21"/>
          <w:szCs w:val="21"/>
        </w:rPr>
      </w:pPr>
      <w:r w:rsidRPr="00692C74">
        <w:rPr>
          <w:sz w:val="21"/>
          <w:szCs w:val="21"/>
        </w:rPr>
        <w:t>Vertrags- und auch lieferantenübergreifende Übersicht über die Fristen/Aufgaben</w:t>
      </w:r>
    </w:p>
    <w:p w14:paraId="1C2BCFC3" w14:textId="61FA3C16" w:rsidR="00254A84" w:rsidRPr="00692C74" w:rsidRDefault="00254A84" w:rsidP="00BB19B7">
      <w:pPr>
        <w:pStyle w:val="Textkrper"/>
        <w:numPr>
          <w:ilvl w:val="1"/>
          <w:numId w:val="24"/>
        </w:numPr>
        <w:spacing w:line="276" w:lineRule="auto"/>
        <w:ind w:left="1843" w:right="328" w:hanging="306"/>
        <w:rPr>
          <w:sz w:val="21"/>
          <w:szCs w:val="21"/>
        </w:rPr>
      </w:pPr>
      <w:r w:rsidRPr="00692C74">
        <w:rPr>
          <w:sz w:val="21"/>
          <w:szCs w:val="21"/>
        </w:rPr>
        <w:t>Haushaltsplanung nach Bereich und Vertragsart</w:t>
      </w:r>
    </w:p>
    <w:p w14:paraId="2E4A8C65" w14:textId="57D57E8F" w:rsidR="00254A84" w:rsidRPr="00692C74" w:rsidRDefault="00254A84" w:rsidP="00BB19B7">
      <w:pPr>
        <w:pStyle w:val="Textkrper"/>
        <w:numPr>
          <w:ilvl w:val="0"/>
          <w:numId w:val="24"/>
        </w:numPr>
        <w:spacing w:line="276" w:lineRule="auto"/>
        <w:ind w:left="1560" w:right="328" w:hanging="709"/>
        <w:rPr>
          <w:sz w:val="21"/>
          <w:szCs w:val="21"/>
        </w:rPr>
      </w:pPr>
      <w:r w:rsidRPr="00692C74">
        <w:rPr>
          <w:sz w:val="21"/>
          <w:szCs w:val="21"/>
        </w:rPr>
        <w:t>Verwaltung von eingereichten Nachweisen (z.B. Zertifikate, Versicherungspolicen, Erklärung zum LTMG etc.) der Bewerber / Bieter (Lieferantenmanagement)</w:t>
      </w:r>
    </w:p>
    <w:p w14:paraId="3ECF0FC2" w14:textId="77777777" w:rsidR="00EF0F92" w:rsidRPr="00692C74" w:rsidRDefault="00EF0F92" w:rsidP="00994448">
      <w:pPr>
        <w:spacing w:line="276" w:lineRule="auto"/>
        <w:ind w:left="284"/>
        <w:jc w:val="both"/>
        <w:rPr>
          <w:rFonts w:ascii="Arial" w:hAnsi="Arial" w:cs="Arial"/>
          <w:sz w:val="21"/>
          <w:szCs w:val="21"/>
          <w:highlight w:val="yellow"/>
        </w:rPr>
      </w:pPr>
    </w:p>
    <w:p w14:paraId="587A4669" w14:textId="1520522A" w:rsidR="00994448" w:rsidRPr="00692C74" w:rsidRDefault="008F5704" w:rsidP="00994448">
      <w:pPr>
        <w:spacing w:line="276" w:lineRule="auto"/>
        <w:ind w:left="284"/>
        <w:jc w:val="both"/>
        <w:rPr>
          <w:rFonts w:ascii="Arial" w:hAnsi="Arial" w:cs="Arial"/>
          <w:sz w:val="21"/>
          <w:szCs w:val="21"/>
          <w:highlight w:val="yellow"/>
        </w:rPr>
      </w:pPr>
      <w:r w:rsidRPr="00692C74">
        <w:rPr>
          <w:rFonts w:ascii="Arial" w:hAnsi="Arial" w:cs="Arial"/>
          <w:sz w:val="21"/>
          <w:szCs w:val="21"/>
          <w:highlight w:val="yellow"/>
        </w:rPr>
        <w:t>[Beschreibung des Bieters]</w:t>
      </w:r>
    </w:p>
    <w:p w14:paraId="2AF7257F" w14:textId="77777777" w:rsidR="00994448" w:rsidRPr="00692C74" w:rsidRDefault="00994448" w:rsidP="00994448">
      <w:pPr>
        <w:spacing w:line="276" w:lineRule="auto"/>
        <w:ind w:left="284"/>
        <w:jc w:val="both"/>
        <w:rPr>
          <w:rFonts w:ascii="Arial" w:hAnsi="Arial" w:cs="Arial"/>
          <w:sz w:val="21"/>
          <w:szCs w:val="21"/>
          <w:highlight w:val="yellow"/>
        </w:rPr>
      </w:pPr>
    </w:p>
    <w:p w14:paraId="1080FF23" w14:textId="0CFF8DA3" w:rsidR="008F5704" w:rsidRPr="00692C74" w:rsidRDefault="008F5704" w:rsidP="00864EBC">
      <w:pPr>
        <w:pStyle w:val="berschrift1"/>
        <w:numPr>
          <w:ilvl w:val="0"/>
          <w:numId w:val="11"/>
        </w:numPr>
        <w:spacing w:line="276" w:lineRule="auto"/>
        <w:ind w:left="426" w:hanging="426"/>
        <w:jc w:val="both"/>
        <w:rPr>
          <w:rFonts w:eastAsia="Arial Unicode MS" w:cs="Arial"/>
          <w:b/>
          <w:bCs/>
          <w:sz w:val="21"/>
          <w:szCs w:val="21"/>
          <w:lang w:eastAsia="en-US"/>
        </w:rPr>
      </w:pPr>
      <w:r w:rsidRPr="00692C74">
        <w:rPr>
          <w:rFonts w:eastAsia="Arial Unicode MS" w:cs="Arial"/>
          <w:b/>
          <w:bCs/>
          <w:sz w:val="21"/>
          <w:szCs w:val="21"/>
          <w:lang w:eastAsia="en-US"/>
        </w:rPr>
        <w:t xml:space="preserve">Verhandlungspunkt: </w:t>
      </w:r>
      <w:r w:rsidR="00254A84" w:rsidRPr="00692C74">
        <w:rPr>
          <w:rFonts w:eastAsia="Arial Unicode MS" w:cs="Arial"/>
          <w:b/>
          <w:bCs/>
          <w:sz w:val="21"/>
          <w:szCs w:val="21"/>
          <w:lang w:eastAsia="en-US"/>
        </w:rPr>
        <w:t>Erstellung eines Löschkonzepts</w:t>
      </w:r>
    </w:p>
    <w:p w14:paraId="18836AE5" w14:textId="37C7D124" w:rsidR="008F5704" w:rsidRPr="00692C74" w:rsidRDefault="002474A3" w:rsidP="00BB19B7">
      <w:pPr>
        <w:pStyle w:val="Listenabsatz"/>
        <w:ind w:left="0"/>
        <w:jc w:val="both"/>
        <w:rPr>
          <w:rFonts w:ascii="Arial" w:hAnsi="Arial" w:cs="Arial"/>
          <w:sz w:val="21"/>
          <w:szCs w:val="21"/>
          <w:highlight w:val="yellow"/>
        </w:rPr>
      </w:pPr>
      <w:r w:rsidRPr="00692C74">
        <w:rPr>
          <w:rFonts w:ascii="Arial" w:hAnsi="Arial" w:cs="Arial"/>
          <w:sz w:val="21"/>
          <w:szCs w:val="21"/>
        </w:rPr>
        <w:t xml:space="preserve">Mit dem Angebot hat der Bieter den Prozess der </w:t>
      </w:r>
      <w:r w:rsidR="00254A84" w:rsidRPr="00692C74">
        <w:rPr>
          <w:rFonts w:ascii="Arial" w:hAnsi="Arial" w:cs="Arial"/>
          <w:sz w:val="21"/>
          <w:szCs w:val="21"/>
        </w:rPr>
        <w:t>Erstellung eines Löschkonzepts</w:t>
      </w:r>
      <w:r w:rsidRPr="00692C74">
        <w:rPr>
          <w:rFonts w:ascii="Arial" w:hAnsi="Arial" w:cs="Arial"/>
          <w:sz w:val="21"/>
          <w:szCs w:val="21"/>
        </w:rPr>
        <w:t xml:space="preserve"> darzustellen. </w:t>
      </w:r>
    </w:p>
    <w:p w14:paraId="012CFDAF" w14:textId="77777777" w:rsidR="008F5704" w:rsidRPr="00692C74" w:rsidRDefault="008F5704" w:rsidP="00994448">
      <w:pPr>
        <w:spacing w:line="276" w:lineRule="auto"/>
        <w:ind w:left="284"/>
        <w:jc w:val="both"/>
        <w:rPr>
          <w:rFonts w:ascii="Arial" w:hAnsi="Arial" w:cs="Arial"/>
          <w:sz w:val="21"/>
          <w:szCs w:val="21"/>
          <w:highlight w:val="yellow"/>
        </w:rPr>
      </w:pPr>
      <w:r w:rsidRPr="00692C74">
        <w:rPr>
          <w:rFonts w:ascii="Arial" w:hAnsi="Arial" w:cs="Arial"/>
          <w:sz w:val="21"/>
          <w:szCs w:val="21"/>
          <w:highlight w:val="yellow"/>
        </w:rPr>
        <w:t>[Beschreibung des Bieters]</w:t>
      </w:r>
    </w:p>
    <w:p w14:paraId="05611A99" w14:textId="77777777" w:rsidR="00994448" w:rsidRPr="00692C74" w:rsidRDefault="00994448" w:rsidP="00994448">
      <w:pPr>
        <w:spacing w:line="276" w:lineRule="auto"/>
        <w:ind w:left="284"/>
        <w:jc w:val="both"/>
        <w:rPr>
          <w:rFonts w:ascii="Arial" w:hAnsi="Arial" w:cs="Arial"/>
          <w:sz w:val="21"/>
          <w:szCs w:val="21"/>
          <w:highlight w:val="yellow"/>
        </w:rPr>
      </w:pPr>
    </w:p>
    <w:p w14:paraId="11334E2B" w14:textId="322F3A1D" w:rsidR="00994448" w:rsidRPr="00692C74" w:rsidRDefault="00994448" w:rsidP="00864EBC">
      <w:pPr>
        <w:pStyle w:val="berschrift1"/>
        <w:numPr>
          <w:ilvl w:val="0"/>
          <w:numId w:val="11"/>
        </w:numPr>
        <w:spacing w:line="276" w:lineRule="auto"/>
        <w:ind w:left="426" w:hanging="426"/>
        <w:jc w:val="both"/>
        <w:rPr>
          <w:rFonts w:eastAsia="Arial Unicode MS" w:cs="Arial"/>
          <w:b/>
          <w:bCs/>
          <w:sz w:val="21"/>
          <w:szCs w:val="21"/>
          <w:lang w:eastAsia="en-US"/>
        </w:rPr>
      </w:pPr>
      <w:r w:rsidRPr="00692C74">
        <w:rPr>
          <w:rFonts w:eastAsia="Arial Unicode MS" w:cs="Arial"/>
          <w:b/>
          <w:bCs/>
          <w:sz w:val="21"/>
          <w:szCs w:val="21"/>
          <w:lang w:eastAsia="en-US"/>
        </w:rPr>
        <w:lastRenderedPageBreak/>
        <w:t xml:space="preserve">Verhandlungspunkt: </w:t>
      </w:r>
      <w:r w:rsidR="00EF0F92" w:rsidRPr="00692C74">
        <w:rPr>
          <w:rFonts w:eastAsia="Arial Unicode MS" w:cs="Arial"/>
          <w:b/>
          <w:bCs/>
          <w:sz w:val="21"/>
          <w:szCs w:val="21"/>
          <w:lang w:eastAsia="en-US"/>
        </w:rPr>
        <w:t>Vertragsnummern</w:t>
      </w:r>
    </w:p>
    <w:p w14:paraId="5AC35260" w14:textId="34461171" w:rsidR="00994448" w:rsidRPr="00692C74" w:rsidRDefault="002474A3" w:rsidP="00BB19B7">
      <w:pPr>
        <w:spacing w:line="276" w:lineRule="auto"/>
        <w:rPr>
          <w:rFonts w:ascii="Arial" w:hAnsi="Arial" w:cs="Arial"/>
          <w:sz w:val="21"/>
          <w:szCs w:val="21"/>
        </w:rPr>
      </w:pPr>
      <w:r w:rsidRPr="00692C74">
        <w:rPr>
          <w:rFonts w:ascii="Arial" w:eastAsiaTheme="minorHAnsi" w:hAnsi="Arial" w:cs="Arial"/>
          <w:sz w:val="21"/>
          <w:szCs w:val="21"/>
          <w:lang w:eastAsia="en-US"/>
        </w:rPr>
        <w:t xml:space="preserve">Mit dem Angebot hat der Bieter darzustellen, </w:t>
      </w:r>
      <w:r w:rsidR="00EF0F92" w:rsidRPr="00692C74">
        <w:rPr>
          <w:rFonts w:ascii="Arial" w:eastAsiaTheme="minorHAnsi" w:hAnsi="Arial" w:cs="Arial"/>
          <w:sz w:val="21"/>
          <w:szCs w:val="21"/>
          <w:lang w:eastAsia="en-US"/>
        </w:rPr>
        <w:t xml:space="preserve">wie eine automatische Generierung der Vertragsnummer beim Anlegen des Vertrages umgesetzt werden kann. </w:t>
      </w:r>
    </w:p>
    <w:p w14:paraId="05E6E87F" w14:textId="77777777" w:rsidR="00EF0F92" w:rsidRPr="00692C74" w:rsidRDefault="00EF0F92" w:rsidP="00994448">
      <w:pPr>
        <w:spacing w:line="276" w:lineRule="auto"/>
        <w:ind w:left="284"/>
        <w:jc w:val="both"/>
        <w:rPr>
          <w:rFonts w:ascii="Arial" w:hAnsi="Arial" w:cs="Arial"/>
          <w:sz w:val="21"/>
          <w:szCs w:val="21"/>
          <w:highlight w:val="yellow"/>
        </w:rPr>
      </w:pPr>
    </w:p>
    <w:p w14:paraId="123C1866" w14:textId="58D531DE" w:rsidR="00994448" w:rsidRPr="00692C74" w:rsidRDefault="00994448" w:rsidP="00994448">
      <w:pPr>
        <w:spacing w:line="276" w:lineRule="auto"/>
        <w:ind w:left="284"/>
        <w:jc w:val="both"/>
        <w:rPr>
          <w:rFonts w:ascii="Arial" w:hAnsi="Arial" w:cs="Arial"/>
          <w:sz w:val="21"/>
          <w:szCs w:val="21"/>
          <w:highlight w:val="yellow"/>
        </w:rPr>
      </w:pPr>
      <w:r w:rsidRPr="00692C74">
        <w:rPr>
          <w:rFonts w:ascii="Arial" w:hAnsi="Arial" w:cs="Arial"/>
          <w:sz w:val="21"/>
          <w:szCs w:val="21"/>
          <w:highlight w:val="yellow"/>
        </w:rPr>
        <w:t>[Beschreibung des Bieters]</w:t>
      </w:r>
    </w:p>
    <w:p w14:paraId="500FA229" w14:textId="77777777" w:rsidR="008F5704" w:rsidRPr="00692C74" w:rsidRDefault="008F5704" w:rsidP="00994448">
      <w:pPr>
        <w:spacing w:line="276" w:lineRule="auto"/>
        <w:ind w:left="284"/>
        <w:rPr>
          <w:rFonts w:ascii="Arial" w:eastAsiaTheme="minorHAnsi" w:hAnsi="Arial" w:cs="Arial"/>
          <w:sz w:val="21"/>
          <w:szCs w:val="21"/>
          <w:lang w:eastAsia="en-US"/>
        </w:rPr>
      </w:pPr>
    </w:p>
    <w:p w14:paraId="7ACE5970" w14:textId="48F3017E" w:rsidR="00995795" w:rsidRPr="00692C74" w:rsidRDefault="00995795" w:rsidP="00864EBC">
      <w:pPr>
        <w:pStyle w:val="berschrift1"/>
        <w:numPr>
          <w:ilvl w:val="0"/>
          <w:numId w:val="11"/>
        </w:numPr>
        <w:spacing w:line="276" w:lineRule="auto"/>
        <w:ind w:left="426" w:hanging="426"/>
        <w:jc w:val="both"/>
        <w:rPr>
          <w:rFonts w:eastAsia="Arial Unicode MS" w:cs="Arial"/>
          <w:b/>
          <w:bCs/>
          <w:sz w:val="21"/>
          <w:szCs w:val="21"/>
          <w:lang w:eastAsia="en-US"/>
        </w:rPr>
      </w:pPr>
      <w:r w:rsidRPr="00692C74">
        <w:rPr>
          <w:rFonts w:eastAsia="Arial Unicode MS" w:cs="Arial"/>
          <w:b/>
          <w:bCs/>
          <w:sz w:val="21"/>
          <w:szCs w:val="21"/>
          <w:lang w:eastAsia="en-US"/>
        </w:rPr>
        <w:t xml:space="preserve">Verhandlungspunkt: </w:t>
      </w:r>
      <w:r w:rsidR="00EF0F92" w:rsidRPr="00692C74">
        <w:rPr>
          <w:rFonts w:eastAsia="Arial Unicode MS" w:cs="Arial"/>
          <w:b/>
          <w:bCs/>
          <w:sz w:val="21"/>
          <w:szCs w:val="21"/>
          <w:lang w:eastAsia="en-US"/>
        </w:rPr>
        <w:t>Digitale Signatur</w:t>
      </w:r>
    </w:p>
    <w:p w14:paraId="035233BA" w14:textId="1E5E4B3D" w:rsidR="00995795" w:rsidRPr="00692C74" w:rsidRDefault="00995795" w:rsidP="00BB19B7">
      <w:pPr>
        <w:spacing w:line="276" w:lineRule="auto"/>
        <w:rPr>
          <w:rFonts w:ascii="Arial" w:hAnsi="Arial" w:cs="Arial"/>
          <w:sz w:val="21"/>
          <w:szCs w:val="21"/>
        </w:rPr>
      </w:pPr>
      <w:r w:rsidRPr="00692C74">
        <w:rPr>
          <w:rFonts w:ascii="Arial" w:eastAsiaTheme="minorHAnsi" w:hAnsi="Arial" w:cs="Arial"/>
          <w:sz w:val="21"/>
          <w:szCs w:val="21"/>
          <w:lang w:eastAsia="en-US"/>
        </w:rPr>
        <w:t xml:space="preserve">Mit dem Angebot hat der Bieter darzustellen, </w:t>
      </w:r>
      <w:r w:rsidR="00EF0F92" w:rsidRPr="00692C74">
        <w:rPr>
          <w:rFonts w:ascii="Arial" w:eastAsiaTheme="minorHAnsi" w:hAnsi="Arial" w:cs="Arial"/>
          <w:sz w:val="21"/>
          <w:szCs w:val="21"/>
          <w:lang w:eastAsia="en-US"/>
        </w:rPr>
        <w:t xml:space="preserve">wie die digitale Signatur von Verträgen im Vertragsmanagementsystem umsetzbar ist. </w:t>
      </w:r>
    </w:p>
    <w:p w14:paraId="455B0F8D" w14:textId="77777777" w:rsidR="00995795" w:rsidRPr="00692C74" w:rsidRDefault="00995795" w:rsidP="00995795">
      <w:pPr>
        <w:pStyle w:val="Listenabsatz"/>
        <w:ind w:left="644"/>
        <w:rPr>
          <w:rFonts w:ascii="Arial" w:hAnsi="Arial" w:cs="Arial"/>
          <w:sz w:val="21"/>
          <w:szCs w:val="21"/>
        </w:rPr>
      </w:pPr>
    </w:p>
    <w:p w14:paraId="322F18C1" w14:textId="77777777" w:rsidR="00995795" w:rsidRPr="00692C74" w:rsidRDefault="00995795" w:rsidP="00995795">
      <w:pPr>
        <w:spacing w:line="276" w:lineRule="auto"/>
        <w:ind w:left="284"/>
        <w:jc w:val="both"/>
        <w:rPr>
          <w:rFonts w:ascii="Arial" w:hAnsi="Arial" w:cs="Arial"/>
          <w:sz w:val="21"/>
          <w:szCs w:val="21"/>
          <w:highlight w:val="yellow"/>
        </w:rPr>
      </w:pPr>
      <w:r w:rsidRPr="00692C74">
        <w:rPr>
          <w:rFonts w:ascii="Arial" w:hAnsi="Arial" w:cs="Arial"/>
          <w:sz w:val="21"/>
          <w:szCs w:val="21"/>
          <w:highlight w:val="yellow"/>
        </w:rPr>
        <w:t>[Beschreibung des Bieters]</w:t>
      </w:r>
    </w:p>
    <w:p w14:paraId="5B8F602D" w14:textId="77777777" w:rsidR="00995795" w:rsidRPr="00692C74" w:rsidRDefault="00995795" w:rsidP="00995795">
      <w:pPr>
        <w:pStyle w:val="Listenabsatz"/>
        <w:ind w:left="644"/>
        <w:rPr>
          <w:rFonts w:ascii="Arial" w:hAnsi="Arial" w:cs="Arial"/>
          <w:sz w:val="21"/>
          <w:szCs w:val="21"/>
        </w:rPr>
      </w:pPr>
    </w:p>
    <w:p w14:paraId="5A6F0C1F" w14:textId="288B430B" w:rsidR="00995795" w:rsidRPr="00692C74" w:rsidRDefault="002C423F" w:rsidP="00864EBC">
      <w:pPr>
        <w:pStyle w:val="berschrift1"/>
        <w:numPr>
          <w:ilvl w:val="0"/>
          <w:numId w:val="11"/>
        </w:numPr>
        <w:spacing w:line="276" w:lineRule="auto"/>
        <w:ind w:left="426" w:hanging="426"/>
        <w:jc w:val="both"/>
        <w:rPr>
          <w:rFonts w:eastAsia="Arial Unicode MS" w:cs="Arial"/>
          <w:b/>
          <w:bCs/>
          <w:sz w:val="21"/>
          <w:szCs w:val="21"/>
          <w:lang w:eastAsia="en-US"/>
        </w:rPr>
      </w:pPr>
      <w:r w:rsidRPr="00692C74">
        <w:rPr>
          <w:rFonts w:eastAsia="Arial Unicode MS" w:cs="Arial"/>
          <w:b/>
          <w:bCs/>
          <w:sz w:val="21"/>
          <w:szCs w:val="21"/>
          <w:lang w:eastAsia="en-US"/>
        </w:rPr>
        <w:t>Verhandlungspunkt: Integrierter Workflow</w:t>
      </w:r>
    </w:p>
    <w:p w14:paraId="35148FB7" w14:textId="231026CA" w:rsidR="002C423F" w:rsidRPr="00692C74" w:rsidRDefault="002C423F" w:rsidP="00BB19B7">
      <w:pPr>
        <w:spacing w:line="276" w:lineRule="auto"/>
        <w:rPr>
          <w:rFonts w:ascii="Arial" w:eastAsiaTheme="minorHAnsi" w:hAnsi="Arial" w:cs="Arial"/>
          <w:sz w:val="21"/>
          <w:szCs w:val="21"/>
          <w:lang w:eastAsia="en-US"/>
        </w:rPr>
      </w:pPr>
      <w:r w:rsidRPr="00692C74">
        <w:rPr>
          <w:rFonts w:ascii="Arial" w:eastAsiaTheme="minorHAnsi" w:hAnsi="Arial" w:cs="Arial"/>
          <w:sz w:val="21"/>
          <w:szCs w:val="21"/>
          <w:lang w:eastAsia="en-US"/>
        </w:rPr>
        <w:t xml:space="preserve">Mit dem Angebot hat der Bieter darzustellen, wie ein integrierter Workflow, durch den Aufgaben zugewiesen werden können (Vertrag prüfen, Signaturen, usw.) in seinem System umsetzbar ist. </w:t>
      </w:r>
    </w:p>
    <w:p w14:paraId="29C886EA" w14:textId="77777777" w:rsidR="002C423F" w:rsidRPr="00692C74" w:rsidRDefault="002C423F" w:rsidP="002C423F">
      <w:pPr>
        <w:pStyle w:val="Listenabsatz"/>
        <w:rPr>
          <w:rFonts w:ascii="Arial" w:hAnsi="Arial" w:cs="Arial"/>
          <w:sz w:val="21"/>
          <w:szCs w:val="21"/>
        </w:rPr>
      </w:pPr>
    </w:p>
    <w:p w14:paraId="05BBFBD7" w14:textId="77777777" w:rsidR="002C423F" w:rsidRPr="00692C74" w:rsidRDefault="002C423F" w:rsidP="002C423F">
      <w:pPr>
        <w:spacing w:line="276" w:lineRule="auto"/>
        <w:ind w:left="284"/>
        <w:jc w:val="both"/>
        <w:rPr>
          <w:rFonts w:ascii="Arial" w:hAnsi="Arial" w:cs="Arial"/>
          <w:sz w:val="21"/>
          <w:szCs w:val="21"/>
          <w:highlight w:val="yellow"/>
        </w:rPr>
      </w:pPr>
      <w:r w:rsidRPr="00692C74">
        <w:rPr>
          <w:rFonts w:ascii="Arial" w:hAnsi="Arial" w:cs="Arial"/>
          <w:sz w:val="21"/>
          <w:szCs w:val="21"/>
          <w:highlight w:val="yellow"/>
        </w:rPr>
        <w:t>[Beschreibung des Bieters]</w:t>
      </w:r>
    </w:p>
    <w:p w14:paraId="728F7D04" w14:textId="77777777" w:rsidR="002C423F" w:rsidRPr="00692C74" w:rsidRDefault="002C423F" w:rsidP="002C423F">
      <w:pPr>
        <w:pStyle w:val="Listenabsatz"/>
        <w:rPr>
          <w:rFonts w:ascii="Arial" w:hAnsi="Arial" w:cs="Arial"/>
          <w:sz w:val="21"/>
          <w:szCs w:val="21"/>
        </w:rPr>
      </w:pPr>
    </w:p>
    <w:p w14:paraId="34B906BB" w14:textId="10BC40A2" w:rsidR="002C423F" w:rsidRPr="00692C74" w:rsidRDefault="002C423F" w:rsidP="00864EBC">
      <w:pPr>
        <w:pStyle w:val="berschrift1"/>
        <w:numPr>
          <w:ilvl w:val="0"/>
          <w:numId w:val="11"/>
        </w:numPr>
        <w:spacing w:line="276" w:lineRule="auto"/>
        <w:ind w:left="426" w:hanging="426"/>
        <w:jc w:val="both"/>
        <w:rPr>
          <w:rFonts w:eastAsia="Arial Unicode MS" w:cs="Arial"/>
          <w:b/>
          <w:bCs/>
          <w:sz w:val="21"/>
          <w:szCs w:val="21"/>
          <w:lang w:eastAsia="en-US"/>
        </w:rPr>
      </w:pPr>
      <w:r w:rsidRPr="00692C74">
        <w:rPr>
          <w:rFonts w:eastAsia="Arial Unicode MS" w:cs="Arial"/>
          <w:b/>
          <w:bCs/>
          <w:sz w:val="21"/>
          <w:szCs w:val="21"/>
          <w:lang w:eastAsia="en-US"/>
        </w:rPr>
        <w:t>Verhandlungspunkt: Individuelles Fristenmanagement</w:t>
      </w:r>
    </w:p>
    <w:p w14:paraId="66B1680D" w14:textId="6B9C8A34" w:rsidR="002C423F" w:rsidRPr="00692C74" w:rsidRDefault="002C423F" w:rsidP="00BB19B7">
      <w:pPr>
        <w:spacing w:line="276" w:lineRule="auto"/>
        <w:rPr>
          <w:rFonts w:ascii="Arial" w:eastAsiaTheme="minorHAnsi" w:hAnsi="Arial" w:cs="Arial"/>
          <w:sz w:val="21"/>
          <w:szCs w:val="21"/>
          <w:lang w:eastAsia="en-US"/>
        </w:rPr>
      </w:pPr>
      <w:r w:rsidRPr="00692C74">
        <w:rPr>
          <w:rFonts w:ascii="Arial" w:eastAsiaTheme="minorHAnsi" w:hAnsi="Arial" w:cs="Arial"/>
          <w:sz w:val="21"/>
          <w:szCs w:val="21"/>
          <w:lang w:eastAsia="en-US"/>
        </w:rPr>
        <w:t xml:space="preserve">Mit dem Angebot hat der Bieter darzustellen, inwiefern ein individuelles Fristenmanagement je Dokument in seinem System umsetzbar ist. </w:t>
      </w:r>
    </w:p>
    <w:p w14:paraId="0DDAFFD9" w14:textId="77777777" w:rsidR="002C423F" w:rsidRPr="00692C74" w:rsidRDefault="002C423F" w:rsidP="002C423F">
      <w:pPr>
        <w:pStyle w:val="Listenabsatz"/>
        <w:rPr>
          <w:rFonts w:ascii="Arial" w:hAnsi="Arial" w:cs="Arial"/>
          <w:sz w:val="21"/>
          <w:szCs w:val="21"/>
        </w:rPr>
      </w:pPr>
    </w:p>
    <w:p w14:paraId="3B508401" w14:textId="77777777" w:rsidR="002C423F" w:rsidRPr="00692C74" w:rsidRDefault="002C423F" w:rsidP="002C423F">
      <w:pPr>
        <w:spacing w:line="276" w:lineRule="auto"/>
        <w:ind w:left="284"/>
        <w:jc w:val="both"/>
        <w:rPr>
          <w:rFonts w:ascii="Arial" w:hAnsi="Arial" w:cs="Arial"/>
          <w:sz w:val="21"/>
          <w:szCs w:val="21"/>
          <w:highlight w:val="yellow"/>
        </w:rPr>
      </w:pPr>
      <w:r w:rsidRPr="00692C74">
        <w:rPr>
          <w:rFonts w:ascii="Arial" w:hAnsi="Arial" w:cs="Arial"/>
          <w:sz w:val="21"/>
          <w:szCs w:val="21"/>
          <w:highlight w:val="yellow"/>
        </w:rPr>
        <w:t>[Beschreibung des Bieters]</w:t>
      </w:r>
    </w:p>
    <w:p w14:paraId="5BBE7FF8" w14:textId="05517C92" w:rsidR="002C423F" w:rsidRPr="00692C74" w:rsidRDefault="002C423F" w:rsidP="00864EBC">
      <w:pPr>
        <w:pStyle w:val="berschrift1"/>
        <w:numPr>
          <w:ilvl w:val="0"/>
          <w:numId w:val="11"/>
        </w:numPr>
        <w:spacing w:line="276" w:lineRule="auto"/>
        <w:ind w:left="426" w:hanging="426"/>
        <w:jc w:val="both"/>
        <w:rPr>
          <w:rFonts w:eastAsia="Arial Unicode MS" w:cs="Arial"/>
          <w:b/>
          <w:bCs/>
          <w:sz w:val="21"/>
          <w:szCs w:val="21"/>
          <w:lang w:eastAsia="en-US"/>
        </w:rPr>
      </w:pPr>
      <w:r w:rsidRPr="00692C74">
        <w:rPr>
          <w:rFonts w:eastAsia="Arial Unicode MS" w:cs="Arial"/>
          <w:b/>
          <w:bCs/>
          <w:sz w:val="21"/>
          <w:szCs w:val="21"/>
          <w:lang w:eastAsia="en-US"/>
        </w:rPr>
        <w:t>Verhandlungspunkt: Anbindung an das DMS der KVBW</w:t>
      </w:r>
    </w:p>
    <w:p w14:paraId="564EE984" w14:textId="4CAFF131" w:rsidR="002C423F" w:rsidRPr="00692C74" w:rsidRDefault="002C423F" w:rsidP="00BB19B7">
      <w:pPr>
        <w:spacing w:line="276" w:lineRule="auto"/>
        <w:rPr>
          <w:rFonts w:ascii="Arial" w:eastAsiaTheme="minorHAnsi" w:hAnsi="Arial" w:cs="Arial"/>
          <w:sz w:val="21"/>
          <w:szCs w:val="21"/>
          <w:lang w:eastAsia="en-US"/>
        </w:rPr>
      </w:pPr>
      <w:r w:rsidRPr="00692C74">
        <w:rPr>
          <w:rFonts w:ascii="Arial" w:eastAsiaTheme="minorHAnsi" w:hAnsi="Arial" w:cs="Arial"/>
          <w:sz w:val="21"/>
          <w:szCs w:val="21"/>
          <w:lang w:eastAsia="en-US"/>
        </w:rPr>
        <w:t xml:space="preserve">Mit dem Angebot hat der Bieter darzustellen, wie die Anbindung seines Systems an das Dokumentenmanagementsystem der KVBW möglich ist. Das Ziel ist hier eine medienbruchfreie Nutzung beider Systeme. </w:t>
      </w:r>
    </w:p>
    <w:p w14:paraId="5CB275A7" w14:textId="77777777" w:rsidR="002C423F" w:rsidRPr="00692C74" w:rsidRDefault="002C423F" w:rsidP="002C423F">
      <w:pPr>
        <w:pStyle w:val="Listenabsatz"/>
        <w:rPr>
          <w:rFonts w:ascii="Arial" w:hAnsi="Arial" w:cs="Arial"/>
          <w:sz w:val="21"/>
          <w:szCs w:val="21"/>
        </w:rPr>
      </w:pPr>
    </w:p>
    <w:p w14:paraId="736AEB65" w14:textId="3D1F04C4" w:rsidR="00864EBC" w:rsidRDefault="002C423F" w:rsidP="00692C74">
      <w:pPr>
        <w:spacing w:line="276" w:lineRule="auto"/>
        <w:ind w:left="284"/>
        <w:jc w:val="both"/>
        <w:rPr>
          <w:rFonts w:ascii="Arial" w:hAnsi="Arial" w:cs="Arial"/>
          <w:sz w:val="21"/>
          <w:szCs w:val="21"/>
        </w:rPr>
      </w:pPr>
      <w:r w:rsidRPr="00692C74">
        <w:rPr>
          <w:rFonts w:ascii="Arial" w:hAnsi="Arial" w:cs="Arial"/>
          <w:sz w:val="21"/>
          <w:szCs w:val="21"/>
          <w:highlight w:val="yellow"/>
        </w:rPr>
        <w:t>[Beschreibung des Bieters]</w:t>
      </w:r>
    </w:p>
    <w:p w14:paraId="1D546EBB" w14:textId="77777777" w:rsidR="00692C74" w:rsidRPr="00692C74" w:rsidRDefault="00692C74" w:rsidP="00692C74">
      <w:pPr>
        <w:spacing w:line="276" w:lineRule="auto"/>
        <w:ind w:left="284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</w:p>
    <w:p w14:paraId="05E1F490" w14:textId="08FA25F9" w:rsidR="002C423F" w:rsidRPr="00692C74" w:rsidRDefault="002C423F" w:rsidP="00864EBC">
      <w:pPr>
        <w:pStyle w:val="berschrift1"/>
        <w:numPr>
          <w:ilvl w:val="0"/>
          <w:numId w:val="11"/>
        </w:numPr>
        <w:spacing w:line="276" w:lineRule="auto"/>
        <w:ind w:left="426" w:hanging="426"/>
        <w:jc w:val="both"/>
        <w:rPr>
          <w:rFonts w:eastAsia="Arial Unicode MS" w:cs="Arial"/>
          <w:b/>
          <w:bCs/>
          <w:sz w:val="21"/>
          <w:szCs w:val="21"/>
          <w:lang w:eastAsia="en-US"/>
        </w:rPr>
      </w:pPr>
      <w:r w:rsidRPr="00692C74">
        <w:rPr>
          <w:rFonts w:eastAsia="Arial Unicode MS" w:cs="Arial"/>
          <w:b/>
          <w:bCs/>
          <w:sz w:val="21"/>
          <w:szCs w:val="21"/>
          <w:lang w:eastAsia="en-US"/>
        </w:rPr>
        <w:t>Verhandlungspunkt: Sicherheitseinbehalt</w:t>
      </w:r>
    </w:p>
    <w:p w14:paraId="3E3DBE38" w14:textId="48A0B7AD" w:rsidR="002C423F" w:rsidRPr="00692C74" w:rsidRDefault="002C423F" w:rsidP="00BB19B7">
      <w:pPr>
        <w:spacing w:line="276" w:lineRule="auto"/>
        <w:rPr>
          <w:rFonts w:ascii="Arial" w:eastAsiaTheme="minorHAnsi" w:hAnsi="Arial" w:cs="Arial"/>
          <w:sz w:val="21"/>
          <w:szCs w:val="21"/>
          <w:lang w:eastAsia="en-US"/>
        </w:rPr>
      </w:pPr>
      <w:r w:rsidRPr="00692C74">
        <w:rPr>
          <w:rFonts w:ascii="Arial" w:eastAsiaTheme="minorHAnsi" w:hAnsi="Arial" w:cs="Arial"/>
          <w:sz w:val="21"/>
          <w:szCs w:val="21"/>
          <w:lang w:eastAsia="en-US"/>
        </w:rPr>
        <w:t xml:space="preserve">Mit dem Angebot hat der Bieter darzustellen, wie das Tracking des Sicherheitseinbehalts von Bürgschaften umsetzbar ist. </w:t>
      </w:r>
    </w:p>
    <w:p w14:paraId="116536CF" w14:textId="77777777" w:rsidR="002C423F" w:rsidRPr="00692C74" w:rsidRDefault="002C423F" w:rsidP="002C423F">
      <w:pPr>
        <w:pStyle w:val="Listenabsatz"/>
        <w:rPr>
          <w:rFonts w:ascii="Arial" w:hAnsi="Arial" w:cs="Arial"/>
          <w:sz w:val="21"/>
          <w:szCs w:val="21"/>
        </w:rPr>
      </w:pPr>
    </w:p>
    <w:p w14:paraId="52D1B6C9" w14:textId="77777777" w:rsidR="002C423F" w:rsidRPr="00692C74" w:rsidRDefault="002C423F" w:rsidP="002C423F">
      <w:pPr>
        <w:spacing w:line="276" w:lineRule="auto"/>
        <w:ind w:left="284"/>
        <w:jc w:val="both"/>
        <w:rPr>
          <w:rFonts w:ascii="Arial" w:hAnsi="Arial" w:cs="Arial"/>
          <w:sz w:val="21"/>
          <w:szCs w:val="21"/>
          <w:highlight w:val="yellow"/>
        </w:rPr>
      </w:pPr>
      <w:r w:rsidRPr="00692C74">
        <w:rPr>
          <w:rFonts w:ascii="Arial" w:hAnsi="Arial" w:cs="Arial"/>
          <w:sz w:val="21"/>
          <w:szCs w:val="21"/>
          <w:highlight w:val="yellow"/>
        </w:rPr>
        <w:t>[Beschreibung des Bieters]</w:t>
      </w:r>
    </w:p>
    <w:p w14:paraId="73244E03" w14:textId="4B28BDDF" w:rsidR="00692C74" w:rsidRDefault="00692C74">
      <w:pPr>
        <w:spacing w:after="160" w:line="259" w:lineRule="auto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hAnsi="Arial" w:cs="Arial"/>
          <w:sz w:val="21"/>
          <w:szCs w:val="21"/>
        </w:rPr>
        <w:br w:type="page"/>
      </w:r>
    </w:p>
    <w:p w14:paraId="7258B2AC" w14:textId="355A321D" w:rsidR="002C423F" w:rsidRPr="00692C74" w:rsidRDefault="002C423F" w:rsidP="00864EBC">
      <w:pPr>
        <w:pStyle w:val="berschrift1"/>
        <w:numPr>
          <w:ilvl w:val="0"/>
          <w:numId w:val="11"/>
        </w:numPr>
        <w:spacing w:line="276" w:lineRule="auto"/>
        <w:ind w:left="426" w:hanging="426"/>
        <w:jc w:val="both"/>
        <w:rPr>
          <w:rFonts w:eastAsia="Arial Unicode MS" w:cs="Arial"/>
          <w:b/>
          <w:bCs/>
          <w:sz w:val="21"/>
          <w:szCs w:val="21"/>
          <w:lang w:eastAsia="en-US"/>
        </w:rPr>
      </w:pPr>
      <w:r w:rsidRPr="00692C74">
        <w:rPr>
          <w:rFonts w:eastAsia="Arial Unicode MS" w:cs="Arial"/>
          <w:b/>
          <w:bCs/>
          <w:sz w:val="21"/>
          <w:szCs w:val="21"/>
          <w:lang w:eastAsia="en-US"/>
        </w:rPr>
        <w:lastRenderedPageBreak/>
        <w:t>Verhandlungspunkt: Auswertungs- und Controllingmöglichkeiten</w:t>
      </w:r>
    </w:p>
    <w:p w14:paraId="42880E54" w14:textId="4E3AA353" w:rsidR="002C423F" w:rsidRPr="00692C74" w:rsidRDefault="002C423F" w:rsidP="00BB19B7">
      <w:pPr>
        <w:spacing w:line="276" w:lineRule="auto"/>
        <w:rPr>
          <w:rFonts w:ascii="Arial" w:eastAsiaTheme="minorHAnsi" w:hAnsi="Arial" w:cs="Arial"/>
          <w:sz w:val="21"/>
          <w:szCs w:val="21"/>
          <w:lang w:eastAsia="en-US"/>
        </w:rPr>
      </w:pPr>
      <w:r w:rsidRPr="00692C74">
        <w:rPr>
          <w:rFonts w:ascii="Arial" w:eastAsiaTheme="minorHAnsi" w:hAnsi="Arial" w:cs="Arial"/>
          <w:sz w:val="21"/>
          <w:szCs w:val="21"/>
          <w:lang w:eastAsia="en-US"/>
        </w:rPr>
        <w:t xml:space="preserve">Mit dem Angebot hat der Bieter darzustellen, welche Auswertungs- und Controllingmöglichkeiten in seinem System umsetzbar sind. Hierbei ist insbesondere auf folgende Punkte einzugehen:  </w:t>
      </w:r>
    </w:p>
    <w:p w14:paraId="1A216F78" w14:textId="77777777" w:rsidR="002C423F" w:rsidRPr="00692C74" w:rsidRDefault="002C423F" w:rsidP="002C423F">
      <w:pPr>
        <w:pStyle w:val="Listenabsatz"/>
        <w:rPr>
          <w:rFonts w:ascii="Arial" w:hAnsi="Arial" w:cs="Arial"/>
          <w:sz w:val="21"/>
          <w:szCs w:val="21"/>
        </w:rPr>
      </w:pPr>
    </w:p>
    <w:p w14:paraId="2B81DE36" w14:textId="77777777" w:rsidR="002C423F" w:rsidRPr="00692C74" w:rsidRDefault="002C423F" w:rsidP="002C423F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>Noch zu erwartende Vertragskosten</w:t>
      </w:r>
    </w:p>
    <w:p w14:paraId="303679DC" w14:textId="5E94ABF7" w:rsidR="002C423F" w:rsidRPr="00692C74" w:rsidRDefault="002C423F" w:rsidP="002C423F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>Finanzvolumen der in bestimmten Zeitraum eingegebenen Verträg</w:t>
      </w:r>
      <w:r w:rsidR="00BB19B7" w:rsidRPr="00692C74">
        <w:rPr>
          <w:sz w:val="21"/>
          <w:szCs w:val="21"/>
        </w:rPr>
        <w:t>e</w:t>
      </w:r>
    </w:p>
    <w:p w14:paraId="69D05221" w14:textId="34EDC843" w:rsidR="002C423F" w:rsidRPr="00692C74" w:rsidRDefault="002C423F" w:rsidP="002C423F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>Durchschnittliche Preissteigerung bei betroffenen Verträgen</w:t>
      </w:r>
    </w:p>
    <w:p w14:paraId="074B3F40" w14:textId="77777777" w:rsidR="002C423F" w:rsidRPr="00692C74" w:rsidRDefault="002C423F" w:rsidP="002C423F">
      <w:pPr>
        <w:pStyle w:val="Listenabsatz"/>
        <w:rPr>
          <w:rFonts w:ascii="Arial" w:hAnsi="Arial" w:cs="Arial"/>
          <w:sz w:val="21"/>
          <w:szCs w:val="21"/>
        </w:rPr>
      </w:pPr>
    </w:p>
    <w:p w14:paraId="261C5FB1" w14:textId="77777777" w:rsidR="002C423F" w:rsidRPr="00692C74" w:rsidRDefault="002C423F" w:rsidP="002C423F">
      <w:pPr>
        <w:spacing w:line="276" w:lineRule="auto"/>
        <w:ind w:left="284"/>
        <w:jc w:val="both"/>
        <w:rPr>
          <w:rFonts w:ascii="Arial" w:hAnsi="Arial" w:cs="Arial"/>
          <w:sz w:val="21"/>
          <w:szCs w:val="21"/>
          <w:highlight w:val="yellow"/>
        </w:rPr>
      </w:pPr>
      <w:r w:rsidRPr="00692C74">
        <w:rPr>
          <w:rFonts w:ascii="Arial" w:hAnsi="Arial" w:cs="Arial"/>
          <w:sz w:val="21"/>
          <w:szCs w:val="21"/>
          <w:highlight w:val="yellow"/>
        </w:rPr>
        <w:t>[Beschreibung des Bieters]</w:t>
      </w:r>
    </w:p>
    <w:p w14:paraId="46F7A908" w14:textId="77777777" w:rsidR="002C423F" w:rsidRPr="00692C74" w:rsidRDefault="002C423F" w:rsidP="002C423F">
      <w:pPr>
        <w:pStyle w:val="Listenabsatz"/>
        <w:rPr>
          <w:rFonts w:ascii="Arial" w:hAnsi="Arial" w:cs="Arial"/>
          <w:sz w:val="21"/>
          <w:szCs w:val="21"/>
        </w:rPr>
      </w:pPr>
    </w:p>
    <w:p w14:paraId="0A5B2F31" w14:textId="0B07D990" w:rsidR="002C423F" w:rsidRPr="00692C74" w:rsidRDefault="002C423F" w:rsidP="00864EBC">
      <w:pPr>
        <w:pStyle w:val="berschrift1"/>
        <w:numPr>
          <w:ilvl w:val="0"/>
          <w:numId w:val="11"/>
        </w:numPr>
        <w:spacing w:line="276" w:lineRule="auto"/>
        <w:ind w:left="426" w:hanging="426"/>
        <w:jc w:val="both"/>
        <w:rPr>
          <w:rFonts w:eastAsia="Arial Unicode MS" w:cs="Arial"/>
          <w:b/>
          <w:bCs/>
          <w:sz w:val="21"/>
          <w:szCs w:val="21"/>
          <w:lang w:eastAsia="en-US"/>
        </w:rPr>
      </w:pPr>
      <w:r w:rsidRPr="00692C74">
        <w:rPr>
          <w:rFonts w:eastAsia="Arial Unicode MS" w:cs="Arial"/>
          <w:b/>
          <w:bCs/>
          <w:sz w:val="21"/>
          <w:szCs w:val="21"/>
          <w:lang w:eastAsia="en-US"/>
        </w:rPr>
        <w:t>Verhandlungspunkt: Definition von Pflichtfeldern</w:t>
      </w:r>
    </w:p>
    <w:p w14:paraId="67EC0A09" w14:textId="0971AFC7" w:rsidR="002C423F" w:rsidRPr="00692C74" w:rsidRDefault="002C423F" w:rsidP="00BB19B7">
      <w:pPr>
        <w:spacing w:line="276" w:lineRule="auto"/>
        <w:rPr>
          <w:rFonts w:ascii="Arial" w:eastAsiaTheme="minorHAnsi" w:hAnsi="Arial" w:cs="Arial"/>
          <w:sz w:val="21"/>
          <w:szCs w:val="21"/>
          <w:lang w:eastAsia="en-US"/>
        </w:rPr>
      </w:pPr>
      <w:r w:rsidRPr="00692C74">
        <w:rPr>
          <w:rFonts w:ascii="Arial" w:eastAsiaTheme="minorHAnsi" w:hAnsi="Arial" w:cs="Arial"/>
          <w:sz w:val="21"/>
          <w:szCs w:val="21"/>
          <w:lang w:eastAsia="en-US"/>
        </w:rPr>
        <w:t xml:space="preserve">Mit dem Angebot hat der Bieter darzustellen, inwieweit es in seinem System die Möglichkeit gibt, Pflichtfelder zu definieren. </w:t>
      </w:r>
    </w:p>
    <w:p w14:paraId="32D8AEDA" w14:textId="77777777" w:rsidR="002C423F" w:rsidRPr="00692C74" w:rsidRDefault="002C423F" w:rsidP="002C423F">
      <w:pPr>
        <w:pStyle w:val="Listenabsatz"/>
        <w:rPr>
          <w:rFonts w:ascii="Arial" w:hAnsi="Arial" w:cs="Arial"/>
          <w:sz w:val="21"/>
          <w:szCs w:val="21"/>
        </w:rPr>
      </w:pPr>
    </w:p>
    <w:p w14:paraId="3DA350A3" w14:textId="77777777" w:rsidR="002C423F" w:rsidRPr="00692C74" w:rsidRDefault="002C423F" w:rsidP="002C423F">
      <w:pPr>
        <w:spacing w:line="276" w:lineRule="auto"/>
        <w:ind w:left="284"/>
        <w:jc w:val="both"/>
        <w:rPr>
          <w:rFonts w:ascii="Arial" w:hAnsi="Arial" w:cs="Arial"/>
          <w:sz w:val="21"/>
          <w:szCs w:val="21"/>
          <w:highlight w:val="yellow"/>
        </w:rPr>
      </w:pPr>
      <w:r w:rsidRPr="00692C74">
        <w:rPr>
          <w:rFonts w:ascii="Arial" w:hAnsi="Arial" w:cs="Arial"/>
          <w:sz w:val="21"/>
          <w:szCs w:val="21"/>
          <w:highlight w:val="yellow"/>
        </w:rPr>
        <w:t>[Beschreibung des Bieters]</w:t>
      </w:r>
    </w:p>
    <w:p w14:paraId="7100900E" w14:textId="77777777" w:rsidR="002C423F" w:rsidRPr="00692C74" w:rsidRDefault="002C423F" w:rsidP="002C423F">
      <w:pPr>
        <w:pStyle w:val="Listenabsatz"/>
        <w:rPr>
          <w:rFonts w:ascii="Arial" w:hAnsi="Arial" w:cs="Arial"/>
          <w:sz w:val="21"/>
          <w:szCs w:val="21"/>
        </w:rPr>
      </w:pPr>
    </w:p>
    <w:p w14:paraId="7701B840" w14:textId="0B1A6C55" w:rsidR="002C423F" w:rsidRPr="00692C74" w:rsidRDefault="002C423F" w:rsidP="00864EBC">
      <w:pPr>
        <w:pStyle w:val="berschrift1"/>
        <w:numPr>
          <w:ilvl w:val="0"/>
          <w:numId w:val="11"/>
        </w:numPr>
        <w:spacing w:line="276" w:lineRule="auto"/>
        <w:ind w:left="426" w:hanging="426"/>
        <w:jc w:val="both"/>
        <w:rPr>
          <w:rFonts w:eastAsia="Arial Unicode MS" w:cs="Arial"/>
          <w:b/>
          <w:bCs/>
          <w:sz w:val="21"/>
          <w:szCs w:val="21"/>
          <w:lang w:eastAsia="en-US"/>
        </w:rPr>
      </w:pPr>
      <w:r w:rsidRPr="00692C74">
        <w:rPr>
          <w:rFonts w:eastAsia="Arial Unicode MS" w:cs="Arial"/>
          <w:b/>
          <w:bCs/>
          <w:sz w:val="21"/>
          <w:szCs w:val="21"/>
          <w:lang w:eastAsia="en-US"/>
        </w:rPr>
        <w:t>Verhandlungspunkt: Verträge kopieren</w:t>
      </w:r>
    </w:p>
    <w:p w14:paraId="054549D3" w14:textId="52FC63BD" w:rsidR="002C423F" w:rsidRPr="00692C74" w:rsidRDefault="002C423F" w:rsidP="00BB19B7">
      <w:pPr>
        <w:spacing w:line="276" w:lineRule="auto"/>
        <w:rPr>
          <w:rFonts w:ascii="Arial" w:eastAsiaTheme="minorHAnsi" w:hAnsi="Arial" w:cs="Arial"/>
          <w:sz w:val="21"/>
          <w:szCs w:val="21"/>
          <w:lang w:eastAsia="en-US"/>
        </w:rPr>
      </w:pPr>
      <w:r w:rsidRPr="00692C74">
        <w:rPr>
          <w:rFonts w:ascii="Arial" w:eastAsiaTheme="minorHAnsi" w:hAnsi="Arial" w:cs="Arial"/>
          <w:sz w:val="21"/>
          <w:szCs w:val="21"/>
          <w:lang w:eastAsia="en-US"/>
        </w:rPr>
        <w:t xml:space="preserve">Mit dem Angebot hat der Bieter darzustellen, inwieweit es in seinem System die Möglichkeit gibt, Verträge mit allen Metadaten zu kopieren. </w:t>
      </w:r>
    </w:p>
    <w:p w14:paraId="719E22FF" w14:textId="77777777" w:rsidR="002C423F" w:rsidRPr="00692C74" w:rsidRDefault="002C423F" w:rsidP="002C423F">
      <w:pPr>
        <w:pStyle w:val="Listenabsatz"/>
        <w:rPr>
          <w:rFonts w:ascii="Arial" w:hAnsi="Arial" w:cs="Arial"/>
          <w:sz w:val="21"/>
          <w:szCs w:val="21"/>
        </w:rPr>
      </w:pPr>
    </w:p>
    <w:p w14:paraId="2E3AE7A2" w14:textId="77777777" w:rsidR="002C423F" w:rsidRPr="00692C74" w:rsidRDefault="002C423F" w:rsidP="002C423F">
      <w:pPr>
        <w:spacing w:line="276" w:lineRule="auto"/>
        <w:ind w:left="284"/>
        <w:jc w:val="both"/>
        <w:rPr>
          <w:rFonts w:ascii="Arial" w:hAnsi="Arial" w:cs="Arial"/>
          <w:sz w:val="21"/>
          <w:szCs w:val="21"/>
          <w:highlight w:val="yellow"/>
        </w:rPr>
      </w:pPr>
      <w:r w:rsidRPr="00692C74">
        <w:rPr>
          <w:rFonts w:ascii="Arial" w:hAnsi="Arial" w:cs="Arial"/>
          <w:sz w:val="21"/>
          <w:szCs w:val="21"/>
          <w:highlight w:val="yellow"/>
        </w:rPr>
        <w:t>[Beschreibung des Bieters]</w:t>
      </w:r>
    </w:p>
    <w:p w14:paraId="64A1CCCE" w14:textId="77777777" w:rsidR="002C423F" w:rsidRPr="00692C74" w:rsidRDefault="002C423F" w:rsidP="002C423F">
      <w:pPr>
        <w:pStyle w:val="Listenabsatz"/>
        <w:rPr>
          <w:rFonts w:ascii="Arial" w:hAnsi="Arial" w:cs="Arial"/>
          <w:sz w:val="21"/>
          <w:szCs w:val="21"/>
        </w:rPr>
      </w:pPr>
    </w:p>
    <w:p w14:paraId="21D76DEB" w14:textId="78D26374" w:rsidR="002C423F" w:rsidRPr="00692C74" w:rsidRDefault="002C423F" w:rsidP="00864EBC">
      <w:pPr>
        <w:pStyle w:val="berschrift1"/>
        <w:numPr>
          <w:ilvl w:val="0"/>
          <w:numId w:val="11"/>
        </w:numPr>
        <w:spacing w:line="276" w:lineRule="auto"/>
        <w:ind w:left="426" w:hanging="426"/>
        <w:jc w:val="both"/>
        <w:rPr>
          <w:rFonts w:eastAsia="Arial Unicode MS" w:cs="Arial"/>
          <w:b/>
          <w:bCs/>
          <w:sz w:val="21"/>
          <w:szCs w:val="21"/>
          <w:lang w:eastAsia="en-US"/>
        </w:rPr>
      </w:pPr>
      <w:r w:rsidRPr="00692C74">
        <w:rPr>
          <w:rFonts w:eastAsia="Arial Unicode MS" w:cs="Arial"/>
          <w:b/>
          <w:bCs/>
          <w:sz w:val="21"/>
          <w:szCs w:val="21"/>
          <w:lang w:eastAsia="en-US"/>
        </w:rPr>
        <w:t>Verhandlungspunkt: Adressbuch</w:t>
      </w:r>
    </w:p>
    <w:p w14:paraId="02D9EF08" w14:textId="56367A4D" w:rsidR="002C423F" w:rsidRPr="00692C74" w:rsidRDefault="002C423F" w:rsidP="00BB19B7">
      <w:pPr>
        <w:spacing w:line="276" w:lineRule="auto"/>
        <w:rPr>
          <w:rFonts w:ascii="Arial" w:eastAsiaTheme="minorHAnsi" w:hAnsi="Arial" w:cs="Arial"/>
          <w:sz w:val="21"/>
          <w:szCs w:val="21"/>
          <w:lang w:eastAsia="en-US"/>
        </w:rPr>
      </w:pPr>
      <w:r w:rsidRPr="00692C74">
        <w:rPr>
          <w:rFonts w:ascii="Arial" w:eastAsiaTheme="minorHAnsi" w:hAnsi="Arial" w:cs="Arial"/>
          <w:sz w:val="21"/>
          <w:szCs w:val="21"/>
          <w:lang w:eastAsia="en-US"/>
        </w:rPr>
        <w:t xml:space="preserve">Mit dem Angebot hat der Bieter darzustellen, inwieweit es in seinem System ein Adressbuch für Vertrags- und Ansprechpartner gibt. </w:t>
      </w:r>
    </w:p>
    <w:p w14:paraId="619672DA" w14:textId="77777777" w:rsidR="002C423F" w:rsidRPr="00692C74" w:rsidRDefault="002C423F" w:rsidP="002C423F">
      <w:pPr>
        <w:pStyle w:val="Listenabsatz"/>
        <w:rPr>
          <w:rFonts w:ascii="Arial" w:hAnsi="Arial" w:cs="Arial"/>
          <w:sz w:val="21"/>
          <w:szCs w:val="21"/>
        </w:rPr>
      </w:pPr>
    </w:p>
    <w:p w14:paraId="7B5CE0EA" w14:textId="131627F0" w:rsidR="00864EBC" w:rsidRDefault="002C423F" w:rsidP="00692C74">
      <w:pPr>
        <w:spacing w:line="276" w:lineRule="auto"/>
        <w:ind w:left="284"/>
        <w:jc w:val="both"/>
        <w:rPr>
          <w:rFonts w:ascii="Arial" w:hAnsi="Arial" w:cs="Arial"/>
          <w:sz w:val="21"/>
          <w:szCs w:val="21"/>
        </w:rPr>
      </w:pPr>
      <w:r w:rsidRPr="00692C74">
        <w:rPr>
          <w:rFonts w:ascii="Arial" w:hAnsi="Arial" w:cs="Arial"/>
          <w:sz w:val="21"/>
          <w:szCs w:val="21"/>
          <w:highlight w:val="yellow"/>
        </w:rPr>
        <w:t>[Beschreibung des Bieters]</w:t>
      </w:r>
    </w:p>
    <w:p w14:paraId="26DD99CF" w14:textId="77777777" w:rsidR="00692C74" w:rsidRPr="00692C74" w:rsidRDefault="00692C74" w:rsidP="00692C74">
      <w:pPr>
        <w:spacing w:line="276" w:lineRule="auto"/>
        <w:ind w:left="284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</w:p>
    <w:p w14:paraId="7F628519" w14:textId="7AD8D76F" w:rsidR="002C423F" w:rsidRPr="00692C74" w:rsidRDefault="002C423F" w:rsidP="00864EBC">
      <w:pPr>
        <w:pStyle w:val="berschrift1"/>
        <w:numPr>
          <w:ilvl w:val="0"/>
          <w:numId w:val="11"/>
        </w:numPr>
        <w:spacing w:line="276" w:lineRule="auto"/>
        <w:ind w:left="426" w:hanging="426"/>
        <w:jc w:val="both"/>
        <w:rPr>
          <w:rFonts w:eastAsia="Arial Unicode MS" w:cs="Arial"/>
          <w:b/>
          <w:bCs/>
          <w:sz w:val="21"/>
          <w:szCs w:val="21"/>
          <w:lang w:eastAsia="en-US"/>
        </w:rPr>
      </w:pPr>
      <w:r w:rsidRPr="00692C74">
        <w:rPr>
          <w:rFonts w:eastAsia="Arial Unicode MS" w:cs="Arial"/>
          <w:b/>
          <w:bCs/>
          <w:sz w:val="21"/>
          <w:szCs w:val="21"/>
          <w:lang w:eastAsia="en-US"/>
        </w:rPr>
        <w:t>Verhandlungspunkt: unterschiedliche Vorgangsnummern</w:t>
      </w:r>
    </w:p>
    <w:p w14:paraId="4C9F7060" w14:textId="387AE554" w:rsidR="002C423F" w:rsidRPr="00692C74" w:rsidRDefault="002C423F" w:rsidP="00BB19B7">
      <w:pPr>
        <w:spacing w:line="276" w:lineRule="auto"/>
        <w:rPr>
          <w:rFonts w:ascii="Arial" w:eastAsiaTheme="minorHAnsi" w:hAnsi="Arial" w:cs="Arial"/>
          <w:sz w:val="21"/>
          <w:szCs w:val="21"/>
          <w:lang w:eastAsia="en-US"/>
        </w:rPr>
      </w:pPr>
      <w:r w:rsidRPr="00692C74">
        <w:rPr>
          <w:rFonts w:ascii="Arial" w:eastAsiaTheme="minorHAnsi" w:hAnsi="Arial" w:cs="Arial"/>
          <w:sz w:val="21"/>
          <w:szCs w:val="21"/>
          <w:lang w:eastAsia="en-US"/>
        </w:rPr>
        <w:t xml:space="preserve">Mit dem Angebot hat der Bieter darzustellen, wie die Hinterlegung von mehreren unterschiedlichen Vorgangsnummern aus verschiedenen Bereichen möglich ist. </w:t>
      </w:r>
    </w:p>
    <w:p w14:paraId="2525B8A9" w14:textId="77777777" w:rsidR="002C423F" w:rsidRPr="00692C74" w:rsidRDefault="002C423F" w:rsidP="002C423F">
      <w:pPr>
        <w:pStyle w:val="Listenabsatz"/>
        <w:rPr>
          <w:rFonts w:ascii="Arial" w:hAnsi="Arial" w:cs="Arial"/>
          <w:sz w:val="21"/>
          <w:szCs w:val="21"/>
        </w:rPr>
      </w:pPr>
    </w:p>
    <w:p w14:paraId="22026CED" w14:textId="77777777" w:rsidR="002C423F" w:rsidRPr="00692C74" w:rsidRDefault="002C423F" w:rsidP="002C423F">
      <w:pPr>
        <w:spacing w:line="276" w:lineRule="auto"/>
        <w:ind w:left="284"/>
        <w:jc w:val="both"/>
        <w:rPr>
          <w:rFonts w:ascii="Arial" w:hAnsi="Arial" w:cs="Arial"/>
          <w:sz w:val="21"/>
          <w:szCs w:val="21"/>
          <w:highlight w:val="yellow"/>
        </w:rPr>
      </w:pPr>
      <w:r w:rsidRPr="00692C74">
        <w:rPr>
          <w:rFonts w:ascii="Arial" w:hAnsi="Arial" w:cs="Arial"/>
          <w:sz w:val="21"/>
          <w:szCs w:val="21"/>
          <w:highlight w:val="yellow"/>
        </w:rPr>
        <w:t>[Beschreibung des Bieters]</w:t>
      </w:r>
    </w:p>
    <w:p w14:paraId="6A322D58" w14:textId="77777777" w:rsidR="002C423F" w:rsidRPr="00692C74" w:rsidRDefault="002C423F" w:rsidP="002C423F">
      <w:pPr>
        <w:pStyle w:val="Listenabsatz"/>
        <w:rPr>
          <w:rFonts w:ascii="Arial" w:hAnsi="Arial" w:cs="Arial"/>
          <w:sz w:val="21"/>
          <w:szCs w:val="21"/>
        </w:rPr>
      </w:pPr>
    </w:p>
    <w:p w14:paraId="2DA99E5C" w14:textId="1E13A773" w:rsidR="002C423F" w:rsidRPr="00692C74" w:rsidRDefault="002C423F" w:rsidP="00864EBC">
      <w:pPr>
        <w:pStyle w:val="berschrift1"/>
        <w:numPr>
          <w:ilvl w:val="0"/>
          <w:numId w:val="11"/>
        </w:numPr>
        <w:spacing w:line="276" w:lineRule="auto"/>
        <w:ind w:left="426" w:hanging="426"/>
        <w:jc w:val="both"/>
        <w:rPr>
          <w:rFonts w:eastAsia="Arial Unicode MS" w:cs="Arial"/>
          <w:b/>
          <w:bCs/>
          <w:sz w:val="21"/>
          <w:szCs w:val="21"/>
          <w:lang w:eastAsia="en-US"/>
        </w:rPr>
      </w:pPr>
      <w:r w:rsidRPr="00692C74">
        <w:rPr>
          <w:rFonts w:eastAsia="Arial Unicode MS" w:cs="Arial"/>
          <w:b/>
          <w:bCs/>
          <w:sz w:val="21"/>
          <w:szCs w:val="21"/>
          <w:lang w:eastAsia="en-US"/>
        </w:rPr>
        <w:t>Verhandlungspunkt: Wartungs- und Updatezyklen</w:t>
      </w:r>
    </w:p>
    <w:p w14:paraId="1F601ED5" w14:textId="2468E738" w:rsidR="002C423F" w:rsidRPr="00692C74" w:rsidRDefault="002C423F" w:rsidP="00BB19B7">
      <w:pPr>
        <w:spacing w:line="276" w:lineRule="auto"/>
        <w:rPr>
          <w:rFonts w:ascii="Arial" w:eastAsiaTheme="minorHAnsi" w:hAnsi="Arial" w:cs="Arial"/>
          <w:sz w:val="21"/>
          <w:szCs w:val="21"/>
          <w:lang w:eastAsia="en-US"/>
        </w:rPr>
      </w:pPr>
      <w:r w:rsidRPr="00692C74">
        <w:rPr>
          <w:rFonts w:ascii="Arial" w:eastAsiaTheme="minorHAnsi" w:hAnsi="Arial" w:cs="Arial"/>
          <w:sz w:val="21"/>
          <w:szCs w:val="21"/>
          <w:lang w:eastAsia="en-US"/>
        </w:rPr>
        <w:t xml:space="preserve">Mit dem Angebot hat der Bieter darzustellen, wie Wartungs- und Updatezyklen in seinem System abgebildet werden können. </w:t>
      </w:r>
    </w:p>
    <w:p w14:paraId="7830210A" w14:textId="77777777" w:rsidR="002C423F" w:rsidRPr="00692C74" w:rsidRDefault="002C423F" w:rsidP="002C423F">
      <w:pPr>
        <w:pStyle w:val="Listenabsatz"/>
        <w:rPr>
          <w:rFonts w:ascii="Arial" w:hAnsi="Arial" w:cs="Arial"/>
          <w:sz w:val="21"/>
          <w:szCs w:val="21"/>
        </w:rPr>
      </w:pPr>
    </w:p>
    <w:p w14:paraId="0ACA1FA5" w14:textId="77777777" w:rsidR="002C423F" w:rsidRPr="00692C74" w:rsidRDefault="002C423F" w:rsidP="002C423F">
      <w:pPr>
        <w:spacing w:line="276" w:lineRule="auto"/>
        <w:ind w:left="284"/>
        <w:jc w:val="both"/>
        <w:rPr>
          <w:rFonts w:ascii="Arial" w:hAnsi="Arial" w:cs="Arial"/>
          <w:sz w:val="21"/>
          <w:szCs w:val="21"/>
          <w:highlight w:val="yellow"/>
        </w:rPr>
      </w:pPr>
      <w:r w:rsidRPr="00692C74">
        <w:rPr>
          <w:rFonts w:ascii="Arial" w:hAnsi="Arial" w:cs="Arial"/>
          <w:sz w:val="21"/>
          <w:szCs w:val="21"/>
          <w:highlight w:val="yellow"/>
        </w:rPr>
        <w:t>[Beschreibung des Bieters]</w:t>
      </w:r>
    </w:p>
    <w:p w14:paraId="1B5AF087" w14:textId="77777777" w:rsidR="002C423F" w:rsidRPr="00692C74" w:rsidRDefault="002C423F" w:rsidP="002C423F">
      <w:pPr>
        <w:pStyle w:val="Listenabsatz"/>
        <w:rPr>
          <w:rFonts w:ascii="Arial" w:hAnsi="Arial" w:cs="Arial"/>
          <w:sz w:val="21"/>
          <w:szCs w:val="21"/>
        </w:rPr>
      </w:pPr>
    </w:p>
    <w:p w14:paraId="0596D919" w14:textId="1D57EDC8" w:rsidR="002C423F" w:rsidRPr="00692C74" w:rsidRDefault="002C423F" w:rsidP="00864EBC">
      <w:pPr>
        <w:pStyle w:val="berschrift1"/>
        <w:numPr>
          <w:ilvl w:val="0"/>
          <w:numId w:val="11"/>
        </w:numPr>
        <w:spacing w:line="276" w:lineRule="auto"/>
        <w:ind w:left="426" w:hanging="426"/>
        <w:jc w:val="both"/>
        <w:rPr>
          <w:rFonts w:eastAsia="Arial Unicode MS" w:cs="Arial"/>
          <w:b/>
          <w:bCs/>
          <w:sz w:val="21"/>
          <w:szCs w:val="21"/>
          <w:lang w:eastAsia="en-US"/>
        </w:rPr>
      </w:pPr>
      <w:r w:rsidRPr="00692C74">
        <w:rPr>
          <w:rFonts w:eastAsia="Arial Unicode MS" w:cs="Arial"/>
          <w:b/>
          <w:bCs/>
          <w:sz w:val="21"/>
          <w:szCs w:val="21"/>
          <w:lang w:eastAsia="en-US"/>
        </w:rPr>
        <w:lastRenderedPageBreak/>
        <w:t>Verhandlungspunkt: Abbildung Zahlungsweise</w:t>
      </w:r>
    </w:p>
    <w:p w14:paraId="15C07F2A" w14:textId="59AE302E" w:rsidR="002C423F" w:rsidRPr="00692C74" w:rsidRDefault="002C423F" w:rsidP="00BB19B7">
      <w:pPr>
        <w:spacing w:line="276" w:lineRule="auto"/>
        <w:rPr>
          <w:rFonts w:ascii="Arial" w:eastAsiaTheme="minorHAnsi" w:hAnsi="Arial" w:cs="Arial"/>
          <w:sz w:val="21"/>
          <w:szCs w:val="21"/>
          <w:lang w:eastAsia="en-US"/>
        </w:rPr>
      </w:pPr>
      <w:r w:rsidRPr="00692C74">
        <w:rPr>
          <w:rFonts w:ascii="Arial" w:eastAsiaTheme="minorHAnsi" w:hAnsi="Arial" w:cs="Arial"/>
          <w:sz w:val="21"/>
          <w:szCs w:val="21"/>
          <w:lang w:eastAsia="en-US"/>
        </w:rPr>
        <w:t xml:space="preserve">Mit dem Angebot hat der Bieter darzustellen, wie die Zahlungsweise des Vertrages im System dargestellt werden kann. </w:t>
      </w:r>
    </w:p>
    <w:p w14:paraId="35EBC3E9" w14:textId="77777777" w:rsidR="002C423F" w:rsidRPr="00692C74" w:rsidRDefault="002C423F" w:rsidP="002C423F">
      <w:pPr>
        <w:pStyle w:val="Listenabsatz"/>
        <w:rPr>
          <w:rFonts w:ascii="Arial" w:hAnsi="Arial" w:cs="Arial"/>
          <w:sz w:val="21"/>
          <w:szCs w:val="21"/>
        </w:rPr>
      </w:pPr>
    </w:p>
    <w:p w14:paraId="7670A657" w14:textId="77777777" w:rsidR="002C423F" w:rsidRPr="00692C74" w:rsidRDefault="002C423F" w:rsidP="002C423F">
      <w:pPr>
        <w:spacing w:line="276" w:lineRule="auto"/>
        <w:ind w:left="284"/>
        <w:jc w:val="both"/>
        <w:rPr>
          <w:rFonts w:ascii="Arial" w:hAnsi="Arial" w:cs="Arial"/>
          <w:sz w:val="21"/>
          <w:szCs w:val="21"/>
          <w:highlight w:val="yellow"/>
        </w:rPr>
      </w:pPr>
      <w:r w:rsidRPr="00692C74">
        <w:rPr>
          <w:rFonts w:ascii="Arial" w:hAnsi="Arial" w:cs="Arial"/>
          <w:sz w:val="21"/>
          <w:szCs w:val="21"/>
          <w:highlight w:val="yellow"/>
        </w:rPr>
        <w:t>[Beschreibung des Bieters]</w:t>
      </w:r>
    </w:p>
    <w:p w14:paraId="706BE658" w14:textId="77777777" w:rsidR="002C423F" w:rsidRPr="00692C74" w:rsidRDefault="002C423F" w:rsidP="002C423F">
      <w:pPr>
        <w:pStyle w:val="Listenabsatz"/>
        <w:rPr>
          <w:rFonts w:ascii="Arial" w:hAnsi="Arial" w:cs="Arial"/>
          <w:sz w:val="21"/>
          <w:szCs w:val="21"/>
        </w:rPr>
      </w:pPr>
    </w:p>
    <w:p w14:paraId="6BB29834" w14:textId="1398B60E" w:rsidR="002C423F" w:rsidRPr="00692C74" w:rsidRDefault="002C423F" w:rsidP="00864EBC">
      <w:pPr>
        <w:pStyle w:val="berschrift1"/>
        <w:numPr>
          <w:ilvl w:val="0"/>
          <w:numId w:val="11"/>
        </w:numPr>
        <w:spacing w:line="276" w:lineRule="auto"/>
        <w:ind w:left="426" w:hanging="426"/>
        <w:jc w:val="both"/>
        <w:rPr>
          <w:rFonts w:eastAsia="Arial Unicode MS" w:cs="Arial"/>
          <w:b/>
          <w:bCs/>
          <w:sz w:val="21"/>
          <w:szCs w:val="21"/>
          <w:lang w:eastAsia="en-US"/>
        </w:rPr>
      </w:pPr>
      <w:r w:rsidRPr="00692C74">
        <w:rPr>
          <w:rFonts w:eastAsia="Arial Unicode MS" w:cs="Arial"/>
          <w:b/>
          <w:bCs/>
          <w:sz w:val="21"/>
          <w:szCs w:val="21"/>
          <w:lang w:eastAsia="en-US"/>
        </w:rPr>
        <w:t xml:space="preserve">Verhandlungspunkt: Schulungen </w:t>
      </w:r>
    </w:p>
    <w:p w14:paraId="103CEEE4" w14:textId="4E4DC9EC" w:rsidR="002C423F" w:rsidRPr="00692C74" w:rsidRDefault="002C423F" w:rsidP="00BB19B7">
      <w:pPr>
        <w:spacing w:line="276" w:lineRule="auto"/>
        <w:rPr>
          <w:rFonts w:ascii="Arial" w:eastAsiaTheme="minorHAnsi" w:hAnsi="Arial" w:cs="Arial"/>
          <w:sz w:val="21"/>
          <w:szCs w:val="21"/>
          <w:lang w:eastAsia="en-US"/>
        </w:rPr>
      </w:pPr>
      <w:r w:rsidRPr="00692C74">
        <w:rPr>
          <w:rFonts w:ascii="Arial" w:eastAsiaTheme="minorHAnsi" w:hAnsi="Arial" w:cs="Arial"/>
          <w:sz w:val="21"/>
          <w:szCs w:val="21"/>
          <w:lang w:eastAsia="en-US"/>
        </w:rPr>
        <w:t xml:space="preserve">Mit dem Angebot hat der Bieter darzulegen, wie die Schulung der Mitarbeiter des Auftraggebers im Rahmen der Testphase abläuft. </w:t>
      </w:r>
    </w:p>
    <w:p w14:paraId="1902BACB" w14:textId="77777777" w:rsidR="002C423F" w:rsidRPr="00692C74" w:rsidRDefault="002C423F" w:rsidP="002C423F">
      <w:pPr>
        <w:pStyle w:val="Listenabsatz"/>
        <w:rPr>
          <w:rFonts w:ascii="Arial" w:hAnsi="Arial" w:cs="Arial"/>
          <w:sz w:val="21"/>
          <w:szCs w:val="21"/>
        </w:rPr>
      </w:pPr>
    </w:p>
    <w:p w14:paraId="284ECFC5" w14:textId="77777777" w:rsidR="002C423F" w:rsidRPr="00692C74" w:rsidRDefault="002C423F" w:rsidP="002C423F">
      <w:pPr>
        <w:spacing w:line="276" w:lineRule="auto"/>
        <w:ind w:left="284"/>
        <w:jc w:val="both"/>
        <w:rPr>
          <w:rFonts w:ascii="Arial" w:hAnsi="Arial" w:cs="Arial"/>
          <w:sz w:val="21"/>
          <w:szCs w:val="21"/>
          <w:highlight w:val="yellow"/>
        </w:rPr>
      </w:pPr>
      <w:r w:rsidRPr="00692C74">
        <w:rPr>
          <w:rFonts w:ascii="Arial" w:hAnsi="Arial" w:cs="Arial"/>
          <w:sz w:val="21"/>
          <w:szCs w:val="21"/>
          <w:highlight w:val="yellow"/>
        </w:rPr>
        <w:t>[Beschreibung des Bieters]</w:t>
      </w:r>
    </w:p>
    <w:p w14:paraId="4D00872E" w14:textId="77777777" w:rsidR="002C423F" w:rsidRPr="00692C74" w:rsidRDefault="002C423F" w:rsidP="002C423F">
      <w:pPr>
        <w:pStyle w:val="Listenabsatz"/>
        <w:rPr>
          <w:rFonts w:ascii="Arial" w:hAnsi="Arial" w:cs="Arial"/>
          <w:sz w:val="21"/>
          <w:szCs w:val="21"/>
        </w:rPr>
      </w:pPr>
    </w:p>
    <w:p w14:paraId="7935A3AD" w14:textId="404879E1" w:rsidR="00995795" w:rsidRPr="00692C74" w:rsidRDefault="00995795" w:rsidP="00864EBC">
      <w:pPr>
        <w:pStyle w:val="berschrift1"/>
        <w:numPr>
          <w:ilvl w:val="0"/>
          <w:numId w:val="11"/>
        </w:numPr>
        <w:spacing w:line="276" w:lineRule="auto"/>
        <w:ind w:left="426" w:hanging="426"/>
        <w:jc w:val="both"/>
        <w:rPr>
          <w:rFonts w:eastAsia="Arial Unicode MS" w:cs="Arial"/>
          <w:b/>
          <w:bCs/>
          <w:sz w:val="21"/>
          <w:szCs w:val="21"/>
          <w:lang w:eastAsia="en-US"/>
        </w:rPr>
      </w:pPr>
      <w:r w:rsidRPr="00692C74">
        <w:rPr>
          <w:rFonts w:eastAsia="Arial Unicode MS" w:cs="Arial"/>
          <w:b/>
          <w:bCs/>
          <w:sz w:val="21"/>
          <w:szCs w:val="21"/>
          <w:lang w:eastAsia="en-US"/>
        </w:rPr>
        <w:t>Verhandlungspunkt: Datentausch</w:t>
      </w:r>
    </w:p>
    <w:p w14:paraId="5CE74457" w14:textId="09745F62" w:rsidR="00995795" w:rsidRPr="00692C74" w:rsidRDefault="00995795" w:rsidP="00BB19B7">
      <w:pPr>
        <w:spacing w:line="276" w:lineRule="auto"/>
        <w:rPr>
          <w:rFonts w:ascii="Arial" w:eastAsiaTheme="minorHAnsi" w:hAnsi="Arial" w:cs="Arial"/>
          <w:sz w:val="21"/>
          <w:szCs w:val="21"/>
          <w:lang w:eastAsia="en-US"/>
        </w:rPr>
      </w:pPr>
      <w:r w:rsidRPr="00692C74">
        <w:rPr>
          <w:rFonts w:ascii="Arial" w:eastAsiaTheme="minorHAnsi" w:hAnsi="Arial" w:cs="Arial"/>
          <w:sz w:val="21"/>
          <w:szCs w:val="21"/>
          <w:lang w:eastAsia="en-US"/>
        </w:rPr>
        <w:t xml:space="preserve">Mit dem Angebot hat der Bieter darzustellen, wie der Datentausch in seinem System abläuft. Hierbei ist insbesondere auf folgende Punkte einzugehen: </w:t>
      </w:r>
    </w:p>
    <w:p w14:paraId="0CF6D7B4" w14:textId="77777777" w:rsidR="00995795" w:rsidRPr="00692C74" w:rsidRDefault="00995795" w:rsidP="00995795">
      <w:pPr>
        <w:pStyle w:val="Listenabsatz"/>
        <w:rPr>
          <w:rFonts w:ascii="Arial" w:hAnsi="Arial" w:cs="Arial"/>
          <w:sz w:val="21"/>
          <w:szCs w:val="21"/>
        </w:rPr>
      </w:pPr>
    </w:p>
    <w:p w14:paraId="15BE22F0" w14:textId="4552138B" w:rsidR="00995795" w:rsidRPr="00692C74" w:rsidRDefault="00995795" w:rsidP="002C423F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 xml:space="preserve">Wie kann ein Datenaustausch mit anderen Programmen stattfinden? </w:t>
      </w:r>
    </w:p>
    <w:p w14:paraId="1100EB31" w14:textId="7D07602F" w:rsidR="00995795" w:rsidRPr="00692C74" w:rsidRDefault="00995795" w:rsidP="002C423F">
      <w:pPr>
        <w:pStyle w:val="Textkrper"/>
        <w:numPr>
          <w:ilvl w:val="0"/>
          <w:numId w:val="24"/>
        </w:numPr>
        <w:spacing w:line="276" w:lineRule="auto"/>
        <w:ind w:left="851" w:right="328" w:firstLine="0"/>
        <w:rPr>
          <w:sz w:val="21"/>
          <w:szCs w:val="21"/>
        </w:rPr>
      </w:pPr>
      <w:r w:rsidRPr="00692C74">
        <w:rPr>
          <w:sz w:val="21"/>
          <w:szCs w:val="21"/>
        </w:rPr>
        <w:t xml:space="preserve">Welche Daten können im Zusammenspiel mit einem computergestützten </w:t>
      </w:r>
      <w:proofErr w:type="spellStart"/>
      <w:r w:rsidRPr="00692C74">
        <w:rPr>
          <w:sz w:val="21"/>
          <w:szCs w:val="21"/>
        </w:rPr>
        <w:t>facility</w:t>
      </w:r>
      <w:proofErr w:type="spellEnd"/>
      <w:r w:rsidRPr="00692C74">
        <w:rPr>
          <w:sz w:val="21"/>
          <w:szCs w:val="21"/>
        </w:rPr>
        <w:t xml:space="preserve"> </w:t>
      </w:r>
      <w:proofErr w:type="spellStart"/>
      <w:r w:rsidRPr="00692C74">
        <w:rPr>
          <w:sz w:val="21"/>
          <w:szCs w:val="21"/>
        </w:rPr>
        <w:t>management</w:t>
      </w:r>
      <w:proofErr w:type="spellEnd"/>
      <w:r w:rsidRPr="00692C74">
        <w:rPr>
          <w:sz w:val="21"/>
          <w:szCs w:val="21"/>
        </w:rPr>
        <w:t xml:space="preserve"> (</w:t>
      </w:r>
      <w:r w:rsidR="00BB19B7" w:rsidRPr="00692C74">
        <w:rPr>
          <w:sz w:val="21"/>
          <w:szCs w:val="21"/>
        </w:rPr>
        <w:t>C</w:t>
      </w:r>
      <w:r w:rsidRPr="00692C74">
        <w:rPr>
          <w:sz w:val="21"/>
          <w:szCs w:val="21"/>
        </w:rPr>
        <w:t xml:space="preserve">AFM) bereitgestellt werden? </w:t>
      </w:r>
    </w:p>
    <w:p w14:paraId="4187B5EE" w14:textId="77777777" w:rsidR="00995795" w:rsidRPr="00692C74" w:rsidRDefault="00995795" w:rsidP="00995795">
      <w:pPr>
        <w:ind w:left="284"/>
        <w:rPr>
          <w:rFonts w:ascii="Arial" w:hAnsi="Arial" w:cs="Arial"/>
          <w:sz w:val="21"/>
          <w:szCs w:val="21"/>
        </w:rPr>
      </w:pPr>
    </w:p>
    <w:p w14:paraId="19653D1D" w14:textId="77777777" w:rsidR="00995795" w:rsidRPr="00692C74" w:rsidRDefault="00995795" w:rsidP="00995795">
      <w:pPr>
        <w:spacing w:line="276" w:lineRule="auto"/>
        <w:ind w:left="284"/>
        <w:jc w:val="both"/>
        <w:rPr>
          <w:rFonts w:ascii="Arial" w:hAnsi="Arial" w:cs="Arial"/>
          <w:sz w:val="21"/>
          <w:szCs w:val="21"/>
          <w:highlight w:val="yellow"/>
        </w:rPr>
      </w:pPr>
      <w:r w:rsidRPr="00692C74">
        <w:rPr>
          <w:rFonts w:ascii="Arial" w:hAnsi="Arial" w:cs="Arial"/>
          <w:sz w:val="21"/>
          <w:szCs w:val="21"/>
          <w:highlight w:val="yellow"/>
        </w:rPr>
        <w:t>[Beschreibung des Bieters]</w:t>
      </w:r>
    </w:p>
    <w:p w14:paraId="28B4A88F" w14:textId="77777777" w:rsidR="00995795" w:rsidRPr="00692C74" w:rsidRDefault="00995795" w:rsidP="00995795">
      <w:pPr>
        <w:ind w:left="284"/>
        <w:rPr>
          <w:rFonts w:ascii="Arial" w:hAnsi="Arial" w:cs="Arial"/>
          <w:sz w:val="21"/>
          <w:szCs w:val="21"/>
        </w:rPr>
      </w:pPr>
    </w:p>
    <w:p w14:paraId="3E3957B2" w14:textId="2174A0AB" w:rsidR="00D01299" w:rsidRPr="00692C74" w:rsidRDefault="00D01299" w:rsidP="00864EBC">
      <w:pPr>
        <w:pStyle w:val="berschrift1"/>
        <w:numPr>
          <w:ilvl w:val="0"/>
          <w:numId w:val="11"/>
        </w:numPr>
        <w:spacing w:line="276" w:lineRule="auto"/>
        <w:ind w:left="426" w:hanging="426"/>
        <w:jc w:val="both"/>
        <w:rPr>
          <w:rFonts w:eastAsia="Arial Unicode MS" w:cs="Arial"/>
          <w:b/>
          <w:bCs/>
          <w:sz w:val="21"/>
          <w:szCs w:val="21"/>
          <w:lang w:eastAsia="en-US"/>
        </w:rPr>
      </w:pPr>
      <w:r w:rsidRPr="00692C74">
        <w:rPr>
          <w:rFonts w:eastAsia="Arial Unicode MS" w:cs="Arial"/>
          <w:b/>
          <w:bCs/>
          <w:sz w:val="21"/>
          <w:szCs w:val="21"/>
          <w:lang w:eastAsia="en-US"/>
        </w:rPr>
        <w:t>Verhandlungspunkt: Migration</w:t>
      </w:r>
    </w:p>
    <w:p w14:paraId="38E626D3" w14:textId="558D457A" w:rsidR="00D01299" w:rsidRPr="00692C74" w:rsidRDefault="00D01299" w:rsidP="00BB19B7">
      <w:pPr>
        <w:spacing w:line="276" w:lineRule="auto"/>
        <w:rPr>
          <w:rFonts w:ascii="Arial" w:eastAsiaTheme="minorHAnsi" w:hAnsi="Arial" w:cs="Arial"/>
          <w:sz w:val="21"/>
          <w:szCs w:val="21"/>
          <w:lang w:eastAsia="en-US"/>
        </w:rPr>
      </w:pPr>
      <w:r w:rsidRPr="00692C74">
        <w:rPr>
          <w:rFonts w:ascii="Arial" w:eastAsiaTheme="minorHAnsi" w:hAnsi="Arial" w:cs="Arial"/>
          <w:sz w:val="21"/>
          <w:szCs w:val="21"/>
          <w:lang w:eastAsia="en-US"/>
        </w:rPr>
        <w:t xml:space="preserve">Mit dem Angebot hat der Bieter darzustellen, wie eine Migration aus dem Bestandssystem in das System des Anbieters umgesetzt werden kann. </w:t>
      </w:r>
    </w:p>
    <w:p w14:paraId="0AEC4B38" w14:textId="77777777" w:rsidR="00D01299" w:rsidRPr="00692C74" w:rsidRDefault="00D01299" w:rsidP="00D01299">
      <w:pPr>
        <w:ind w:left="284"/>
        <w:rPr>
          <w:rFonts w:ascii="Arial" w:hAnsi="Arial" w:cs="Arial"/>
          <w:sz w:val="21"/>
          <w:szCs w:val="21"/>
        </w:rPr>
      </w:pPr>
    </w:p>
    <w:p w14:paraId="094186F0" w14:textId="77777777" w:rsidR="00D01299" w:rsidRPr="00692C74" w:rsidRDefault="00D01299" w:rsidP="00D01299">
      <w:pPr>
        <w:ind w:left="284"/>
        <w:rPr>
          <w:rFonts w:ascii="Arial" w:hAnsi="Arial" w:cs="Arial"/>
          <w:sz w:val="21"/>
          <w:szCs w:val="21"/>
        </w:rPr>
      </w:pPr>
    </w:p>
    <w:p w14:paraId="69E3F527" w14:textId="5348C46A" w:rsidR="00C92D4C" w:rsidRPr="00C92D4C" w:rsidRDefault="00D01299" w:rsidP="00864EBC">
      <w:pPr>
        <w:spacing w:line="276" w:lineRule="auto"/>
        <w:ind w:left="284"/>
        <w:jc w:val="both"/>
        <w:rPr>
          <w:rFonts w:ascii="Arial" w:hAnsi="Arial" w:cs="Arial"/>
        </w:rPr>
      </w:pPr>
      <w:r w:rsidRPr="00692C74">
        <w:rPr>
          <w:rFonts w:ascii="Arial" w:hAnsi="Arial" w:cs="Arial"/>
          <w:sz w:val="21"/>
          <w:szCs w:val="21"/>
          <w:highlight w:val="yellow"/>
        </w:rPr>
        <w:t>[Beschreibung des Bieters]</w:t>
      </w:r>
      <w:r w:rsidR="00C92D4C" w:rsidRPr="00692C74">
        <w:rPr>
          <w:rFonts w:ascii="Arial" w:hAnsi="Arial" w:cs="Arial"/>
          <w:sz w:val="21"/>
          <w:szCs w:val="21"/>
        </w:rPr>
        <w:t xml:space="preserve"> </w:t>
      </w:r>
    </w:p>
    <w:sectPr w:rsidR="00C92D4C" w:rsidRPr="00C92D4C" w:rsidSect="00994448">
      <w:headerReference w:type="default" r:id="rId8"/>
      <w:footerReference w:type="default" r:id="rId9"/>
      <w:headerReference w:type="first" r:id="rId10"/>
      <w:pgSz w:w="11900" w:h="16840"/>
      <w:pgMar w:top="1719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6EB29" w14:textId="77777777" w:rsidR="002D63BC" w:rsidRDefault="002D63BC" w:rsidP="0043376A">
      <w:r>
        <w:separator/>
      </w:r>
    </w:p>
  </w:endnote>
  <w:endnote w:type="continuationSeparator" w:id="0">
    <w:p w14:paraId="4B6D4FC3" w14:textId="77777777" w:rsidR="002D63BC" w:rsidRDefault="002D63BC" w:rsidP="00433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(W1)">
    <w:altName w:val="Courier New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8"/>
        <w:szCs w:val="28"/>
      </w:rPr>
      <w:id w:val="-329682783"/>
      <w:docPartObj>
        <w:docPartGallery w:val="Page Numbers (Bottom of Page)"/>
        <w:docPartUnique/>
      </w:docPartObj>
    </w:sdtPr>
    <w:sdtEndPr/>
    <w:sdtContent>
      <w:p w14:paraId="2065181F" w14:textId="3CFF0B8B" w:rsidR="008F3D4E" w:rsidRPr="00D014B2" w:rsidRDefault="008F3D4E" w:rsidP="00713AA7">
        <w:pPr>
          <w:pStyle w:val="Fuzeile"/>
          <w:jc w:val="right"/>
          <w:rPr>
            <w:rFonts w:ascii="Arial" w:hAnsi="Arial" w:cs="Arial"/>
            <w:sz w:val="20"/>
            <w:szCs w:val="22"/>
          </w:rPr>
        </w:pPr>
        <w:r w:rsidRPr="00D014B2">
          <w:rPr>
            <w:rFonts w:ascii="Arial" w:hAnsi="Arial" w:cs="Arial"/>
            <w:b/>
            <w:bCs/>
            <w:sz w:val="20"/>
            <w:szCs w:val="20"/>
          </w:rPr>
          <w:tab/>
        </w:r>
        <w:r w:rsidRPr="00D014B2">
          <w:rPr>
            <w:rFonts w:ascii="Arial" w:hAnsi="Arial" w:cs="Arial"/>
            <w:sz w:val="14"/>
            <w:szCs w:val="16"/>
          </w:rPr>
          <w:t xml:space="preserve"> </w:t>
        </w:r>
        <w:r w:rsidRPr="00D014B2">
          <w:rPr>
            <w:rFonts w:ascii="Arial" w:hAnsi="Arial" w:cs="Arial"/>
            <w:sz w:val="20"/>
            <w:szCs w:val="22"/>
          </w:rPr>
          <w:t xml:space="preserve">Seite </w:t>
        </w:r>
        <w:r w:rsidRPr="00D014B2">
          <w:rPr>
            <w:rFonts w:ascii="Arial" w:hAnsi="Arial" w:cs="Arial"/>
            <w:sz w:val="20"/>
            <w:szCs w:val="22"/>
          </w:rPr>
          <w:fldChar w:fldCharType="begin"/>
        </w:r>
        <w:r w:rsidRPr="00D014B2">
          <w:rPr>
            <w:rFonts w:ascii="Arial" w:hAnsi="Arial" w:cs="Arial"/>
            <w:sz w:val="20"/>
            <w:szCs w:val="22"/>
          </w:rPr>
          <w:instrText xml:space="preserve"> PAGE </w:instrText>
        </w:r>
        <w:r w:rsidRPr="00D014B2">
          <w:rPr>
            <w:rFonts w:ascii="Arial" w:hAnsi="Arial" w:cs="Arial"/>
            <w:sz w:val="20"/>
            <w:szCs w:val="22"/>
          </w:rPr>
          <w:fldChar w:fldCharType="separate"/>
        </w:r>
        <w:r w:rsidRPr="00D014B2">
          <w:rPr>
            <w:rFonts w:ascii="Arial" w:hAnsi="Arial" w:cs="Arial"/>
            <w:sz w:val="20"/>
            <w:szCs w:val="22"/>
          </w:rPr>
          <w:t>11</w:t>
        </w:r>
        <w:r w:rsidRPr="00D014B2">
          <w:rPr>
            <w:rFonts w:ascii="Arial" w:hAnsi="Arial" w:cs="Arial"/>
            <w:sz w:val="20"/>
            <w:szCs w:val="22"/>
          </w:rPr>
          <w:fldChar w:fldCharType="end"/>
        </w:r>
        <w:r w:rsidRPr="00D014B2">
          <w:rPr>
            <w:rFonts w:ascii="Arial" w:hAnsi="Arial" w:cs="Arial"/>
            <w:sz w:val="20"/>
            <w:szCs w:val="22"/>
          </w:rPr>
          <w:t xml:space="preserve"> von </w:t>
        </w:r>
        <w:r w:rsidRPr="00D014B2">
          <w:rPr>
            <w:rFonts w:ascii="Arial" w:hAnsi="Arial" w:cs="Arial"/>
            <w:noProof/>
            <w:sz w:val="20"/>
            <w:szCs w:val="22"/>
          </w:rPr>
          <w:fldChar w:fldCharType="begin"/>
        </w:r>
        <w:r w:rsidRPr="00D014B2">
          <w:rPr>
            <w:rFonts w:ascii="Arial" w:hAnsi="Arial" w:cs="Arial"/>
            <w:noProof/>
            <w:sz w:val="20"/>
            <w:szCs w:val="22"/>
          </w:rPr>
          <w:instrText xml:space="preserve"> NUMPAGES </w:instrText>
        </w:r>
        <w:r w:rsidRPr="00D014B2">
          <w:rPr>
            <w:rFonts w:ascii="Arial" w:hAnsi="Arial" w:cs="Arial"/>
            <w:noProof/>
            <w:sz w:val="20"/>
            <w:szCs w:val="22"/>
          </w:rPr>
          <w:fldChar w:fldCharType="separate"/>
        </w:r>
        <w:r w:rsidRPr="00D014B2">
          <w:rPr>
            <w:rFonts w:ascii="Arial" w:hAnsi="Arial" w:cs="Arial"/>
            <w:noProof/>
            <w:sz w:val="20"/>
            <w:szCs w:val="22"/>
          </w:rPr>
          <w:t>16</w:t>
        </w:r>
        <w:r w:rsidRPr="00D014B2">
          <w:rPr>
            <w:rFonts w:ascii="Arial" w:hAnsi="Arial" w:cs="Arial"/>
            <w:noProof/>
            <w:sz w:val="20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E08FA" w14:textId="77777777" w:rsidR="002D63BC" w:rsidRDefault="002D63BC" w:rsidP="0043376A">
      <w:r>
        <w:separator/>
      </w:r>
    </w:p>
  </w:footnote>
  <w:footnote w:type="continuationSeparator" w:id="0">
    <w:p w14:paraId="2015623A" w14:textId="77777777" w:rsidR="002D63BC" w:rsidRDefault="002D63BC" w:rsidP="00433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0023E" w14:textId="76F015B9" w:rsidR="008F3D4E" w:rsidRPr="00713AA7" w:rsidRDefault="00762FAE" w:rsidP="00713AA7">
    <w:pPr>
      <w:pStyle w:val="Kopfzeile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Beschreibung der Verhandlungspunkte</w:t>
    </w:r>
    <w:r w:rsidR="00CB27AE">
      <w:rPr>
        <w:rFonts w:ascii="Arial" w:hAnsi="Arial" w:cs="Arial"/>
        <w:b/>
        <w:bCs/>
        <w:sz w:val="20"/>
        <w:szCs w:val="20"/>
      </w:rPr>
      <w:tab/>
    </w:r>
    <w:r w:rsidR="008F3D4E">
      <w:rPr>
        <w:rFonts w:ascii="Arial" w:hAnsi="Arial" w:cs="Arial"/>
        <w:b/>
        <w:bCs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E2745" w14:textId="3685771F" w:rsidR="008F3D4E" w:rsidRDefault="008F3D4E" w:rsidP="00713AA7">
    <w:pPr>
      <w:pStyle w:val="Kopfzeile"/>
      <w:jc w:val="right"/>
    </w:pPr>
    <w:r w:rsidRPr="00713AA7">
      <w:rPr>
        <w:rFonts w:ascii="Arial" w:hAnsi="Arial" w:cs="Arial"/>
        <w:noProof/>
        <w:sz w:val="22"/>
        <w:szCs w:val="22"/>
      </w:rPr>
      <w:drawing>
        <wp:inline distT="0" distB="0" distL="0" distR="0" wp14:anchorId="5EA7E238" wp14:editId="699E630C">
          <wp:extent cx="1924086" cy="742950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050" cy="754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F69"/>
    <w:multiLevelType w:val="hybridMultilevel"/>
    <w:tmpl w:val="69FC4F50"/>
    <w:lvl w:ilvl="0" w:tplc="31C6074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356" w:hanging="360"/>
      </w:pPr>
    </w:lvl>
    <w:lvl w:ilvl="2" w:tplc="0407001B" w:tentative="1">
      <w:start w:val="1"/>
      <w:numFmt w:val="lowerRoman"/>
      <w:lvlText w:val="%3."/>
      <w:lvlJc w:val="right"/>
      <w:pPr>
        <w:ind w:left="3076" w:hanging="180"/>
      </w:pPr>
    </w:lvl>
    <w:lvl w:ilvl="3" w:tplc="0407000F" w:tentative="1">
      <w:start w:val="1"/>
      <w:numFmt w:val="decimal"/>
      <w:lvlText w:val="%4."/>
      <w:lvlJc w:val="left"/>
      <w:pPr>
        <w:ind w:left="3796" w:hanging="360"/>
      </w:pPr>
    </w:lvl>
    <w:lvl w:ilvl="4" w:tplc="04070019" w:tentative="1">
      <w:start w:val="1"/>
      <w:numFmt w:val="lowerLetter"/>
      <w:lvlText w:val="%5."/>
      <w:lvlJc w:val="left"/>
      <w:pPr>
        <w:ind w:left="4516" w:hanging="360"/>
      </w:pPr>
    </w:lvl>
    <w:lvl w:ilvl="5" w:tplc="0407001B" w:tentative="1">
      <w:start w:val="1"/>
      <w:numFmt w:val="lowerRoman"/>
      <w:lvlText w:val="%6."/>
      <w:lvlJc w:val="right"/>
      <w:pPr>
        <w:ind w:left="5236" w:hanging="180"/>
      </w:pPr>
    </w:lvl>
    <w:lvl w:ilvl="6" w:tplc="0407000F" w:tentative="1">
      <w:start w:val="1"/>
      <w:numFmt w:val="decimal"/>
      <w:lvlText w:val="%7."/>
      <w:lvlJc w:val="left"/>
      <w:pPr>
        <w:ind w:left="5956" w:hanging="360"/>
      </w:pPr>
    </w:lvl>
    <w:lvl w:ilvl="7" w:tplc="04070019" w:tentative="1">
      <w:start w:val="1"/>
      <w:numFmt w:val="lowerLetter"/>
      <w:lvlText w:val="%8."/>
      <w:lvlJc w:val="left"/>
      <w:pPr>
        <w:ind w:left="6676" w:hanging="360"/>
      </w:pPr>
    </w:lvl>
    <w:lvl w:ilvl="8" w:tplc="040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7D2265B"/>
    <w:multiLevelType w:val="hybridMultilevel"/>
    <w:tmpl w:val="441C56AE"/>
    <w:lvl w:ilvl="0" w:tplc="B9E291A6"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A297E93"/>
    <w:multiLevelType w:val="hybridMultilevel"/>
    <w:tmpl w:val="3AF644B8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13A1A70"/>
    <w:multiLevelType w:val="hybridMultilevel"/>
    <w:tmpl w:val="5BBCD1AA"/>
    <w:lvl w:ilvl="0" w:tplc="7F8A3D06"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291011C"/>
    <w:multiLevelType w:val="hybridMultilevel"/>
    <w:tmpl w:val="9BEC251A"/>
    <w:lvl w:ilvl="0" w:tplc="72A6A7E8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A3BC8"/>
    <w:multiLevelType w:val="hybridMultilevel"/>
    <w:tmpl w:val="D5969802"/>
    <w:lvl w:ilvl="0" w:tplc="F3500E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42DAB"/>
    <w:multiLevelType w:val="hybridMultilevel"/>
    <w:tmpl w:val="DBE2E8BA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ind w:left="1500" w:hanging="420"/>
      </w:pPr>
      <w:rPr>
        <w:rFonts w:ascii="Symbol" w:eastAsiaTheme="minorHAnsi" w:hAnsi="Symbo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55E09"/>
    <w:multiLevelType w:val="hybridMultilevel"/>
    <w:tmpl w:val="03BEFFC6"/>
    <w:lvl w:ilvl="0" w:tplc="32264C40">
      <w:start w:val="3"/>
      <w:numFmt w:val="bullet"/>
      <w:lvlText w:val="-"/>
      <w:lvlJc w:val="left"/>
      <w:pPr>
        <w:ind w:left="644" w:hanging="360"/>
      </w:pPr>
      <w:rPr>
        <w:rFonts w:ascii="Arial" w:eastAsiaTheme="majorEastAsia" w:hAnsi="Arial" w:cs="Arial" w:hint="default"/>
      </w:rPr>
    </w:lvl>
    <w:lvl w:ilvl="1" w:tplc="04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8896D37"/>
    <w:multiLevelType w:val="hybridMultilevel"/>
    <w:tmpl w:val="27AA23F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E65A61"/>
    <w:multiLevelType w:val="hybridMultilevel"/>
    <w:tmpl w:val="11DEBC18"/>
    <w:lvl w:ilvl="0" w:tplc="16B2F688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4331F"/>
    <w:multiLevelType w:val="hybridMultilevel"/>
    <w:tmpl w:val="E21CC9C6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39D0313"/>
    <w:multiLevelType w:val="hybridMultilevel"/>
    <w:tmpl w:val="5EAC65E2"/>
    <w:lvl w:ilvl="0" w:tplc="A36E3756">
      <w:start w:val="1"/>
      <w:numFmt w:val="bullet"/>
      <w:lvlText w:val=""/>
      <w:lvlJc w:val="left"/>
      <w:pPr>
        <w:ind w:left="142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4A17A04"/>
    <w:multiLevelType w:val="hybridMultilevel"/>
    <w:tmpl w:val="83F8245A"/>
    <w:lvl w:ilvl="0" w:tplc="32264C40">
      <w:start w:val="3"/>
      <w:numFmt w:val="bullet"/>
      <w:lvlText w:val="-"/>
      <w:lvlJc w:val="left"/>
      <w:pPr>
        <w:ind w:left="644" w:hanging="360"/>
      </w:pPr>
      <w:rPr>
        <w:rFonts w:ascii="Arial" w:eastAsiaTheme="maj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12246"/>
    <w:multiLevelType w:val="hybridMultilevel"/>
    <w:tmpl w:val="36FA79B8"/>
    <w:lvl w:ilvl="0" w:tplc="32264C40">
      <w:start w:val="3"/>
      <w:numFmt w:val="bullet"/>
      <w:lvlText w:val="-"/>
      <w:lvlJc w:val="left"/>
      <w:pPr>
        <w:ind w:left="644" w:hanging="360"/>
      </w:pPr>
      <w:rPr>
        <w:rFonts w:ascii="Arial" w:eastAsiaTheme="maj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D12A2"/>
    <w:multiLevelType w:val="hybridMultilevel"/>
    <w:tmpl w:val="2096A528"/>
    <w:lvl w:ilvl="0" w:tplc="16B2F688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B676B"/>
    <w:multiLevelType w:val="hybridMultilevel"/>
    <w:tmpl w:val="13A85434"/>
    <w:lvl w:ilvl="0" w:tplc="FC421064">
      <w:start w:val="3"/>
      <w:numFmt w:val="decimal"/>
      <w:lvlText w:val="%1"/>
      <w:lvlJc w:val="left"/>
      <w:pPr>
        <w:ind w:left="234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065" w:hanging="360"/>
      </w:pPr>
    </w:lvl>
    <w:lvl w:ilvl="2" w:tplc="0407001B" w:tentative="1">
      <w:start w:val="1"/>
      <w:numFmt w:val="lowerRoman"/>
      <w:lvlText w:val="%3."/>
      <w:lvlJc w:val="right"/>
      <w:pPr>
        <w:ind w:left="3785" w:hanging="180"/>
      </w:pPr>
    </w:lvl>
    <w:lvl w:ilvl="3" w:tplc="0407000F" w:tentative="1">
      <w:start w:val="1"/>
      <w:numFmt w:val="decimal"/>
      <w:lvlText w:val="%4."/>
      <w:lvlJc w:val="left"/>
      <w:pPr>
        <w:ind w:left="4505" w:hanging="360"/>
      </w:pPr>
    </w:lvl>
    <w:lvl w:ilvl="4" w:tplc="04070019" w:tentative="1">
      <w:start w:val="1"/>
      <w:numFmt w:val="lowerLetter"/>
      <w:lvlText w:val="%5."/>
      <w:lvlJc w:val="left"/>
      <w:pPr>
        <w:ind w:left="5225" w:hanging="360"/>
      </w:pPr>
    </w:lvl>
    <w:lvl w:ilvl="5" w:tplc="0407001B" w:tentative="1">
      <w:start w:val="1"/>
      <w:numFmt w:val="lowerRoman"/>
      <w:lvlText w:val="%6."/>
      <w:lvlJc w:val="right"/>
      <w:pPr>
        <w:ind w:left="5945" w:hanging="180"/>
      </w:pPr>
    </w:lvl>
    <w:lvl w:ilvl="6" w:tplc="0407000F" w:tentative="1">
      <w:start w:val="1"/>
      <w:numFmt w:val="decimal"/>
      <w:lvlText w:val="%7."/>
      <w:lvlJc w:val="left"/>
      <w:pPr>
        <w:ind w:left="6665" w:hanging="360"/>
      </w:pPr>
    </w:lvl>
    <w:lvl w:ilvl="7" w:tplc="04070019" w:tentative="1">
      <w:start w:val="1"/>
      <w:numFmt w:val="lowerLetter"/>
      <w:lvlText w:val="%8."/>
      <w:lvlJc w:val="left"/>
      <w:pPr>
        <w:ind w:left="7385" w:hanging="360"/>
      </w:pPr>
    </w:lvl>
    <w:lvl w:ilvl="8" w:tplc="0407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6" w15:restartNumberingAfterBreak="0">
    <w:nsid w:val="34D870FE"/>
    <w:multiLevelType w:val="hybridMultilevel"/>
    <w:tmpl w:val="F59AB100"/>
    <w:lvl w:ilvl="0" w:tplc="B9E291A6">
      <w:numFmt w:val="bullet"/>
      <w:lvlText w:val="-"/>
      <w:lvlJc w:val="left"/>
      <w:pPr>
        <w:ind w:left="704" w:hanging="42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6187D1C"/>
    <w:multiLevelType w:val="hybridMultilevel"/>
    <w:tmpl w:val="F6E07076"/>
    <w:lvl w:ilvl="0" w:tplc="50006194">
      <w:numFmt w:val="bullet"/>
      <w:lvlText w:val="•"/>
      <w:lvlJc w:val="left"/>
      <w:pPr>
        <w:ind w:left="1211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40D9787B"/>
    <w:multiLevelType w:val="hybridMultilevel"/>
    <w:tmpl w:val="7190FADE"/>
    <w:lvl w:ilvl="0" w:tplc="04070013">
      <w:start w:val="1"/>
      <w:numFmt w:val="upperRoman"/>
      <w:lvlText w:val="%1."/>
      <w:lvlJc w:val="right"/>
      <w:pPr>
        <w:ind w:left="1352" w:hanging="360"/>
      </w:pPr>
    </w:lvl>
    <w:lvl w:ilvl="1" w:tplc="04070019" w:tentative="1">
      <w:start w:val="1"/>
      <w:numFmt w:val="lowerLetter"/>
      <w:lvlText w:val="%2."/>
      <w:lvlJc w:val="left"/>
      <w:pPr>
        <w:ind w:left="2072" w:hanging="360"/>
      </w:pPr>
    </w:lvl>
    <w:lvl w:ilvl="2" w:tplc="0407001B" w:tentative="1">
      <w:start w:val="1"/>
      <w:numFmt w:val="lowerRoman"/>
      <w:lvlText w:val="%3."/>
      <w:lvlJc w:val="right"/>
      <w:pPr>
        <w:ind w:left="2792" w:hanging="180"/>
      </w:pPr>
    </w:lvl>
    <w:lvl w:ilvl="3" w:tplc="0407000F" w:tentative="1">
      <w:start w:val="1"/>
      <w:numFmt w:val="decimal"/>
      <w:lvlText w:val="%4."/>
      <w:lvlJc w:val="left"/>
      <w:pPr>
        <w:ind w:left="3512" w:hanging="360"/>
      </w:pPr>
    </w:lvl>
    <w:lvl w:ilvl="4" w:tplc="04070019" w:tentative="1">
      <w:start w:val="1"/>
      <w:numFmt w:val="lowerLetter"/>
      <w:lvlText w:val="%5."/>
      <w:lvlJc w:val="left"/>
      <w:pPr>
        <w:ind w:left="4232" w:hanging="360"/>
      </w:pPr>
    </w:lvl>
    <w:lvl w:ilvl="5" w:tplc="0407001B" w:tentative="1">
      <w:start w:val="1"/>
      <w:numFmt w:val="lowerRoman"/>
      <w:lvlText w:val="%6."/>
      <w:lvlJc w:val="right"/>
      <w:pPr>
        <w:ind w:left="4952" w:hanging="180"/>
      </w:pPr>
    </w:lvl>
    <w:lvl w:ilvl="6" w:tplc="0407000F" w:tentative="1">
      <w:start w:val="1"/>
      <w:numFmt w:val="decimal"/>
      <w:lvlText w:val="%7."/>
      <w:lvlJc w:val="left"/>
      <w:pPr>
        <w:ind w:left="5672" w:hanging="360"/>
      </w:pPr>
    </w:lvl>
    <w:lvl w:ilvl="7" w:tplc="04070019" w:tentative="1">
      <w:start w:val="1"/>
      <w:numFmt w:val="lowerLetter"/>
      <w:lvlText w:val="%8."/>
      <w:lvlJc w:val="left"/>
      <w:pPr>
        <w:ind w:left="6392" w:hanging="360"/>
      </w:pPr>
    </w:lvl>
    <w:lvl w:ilvl="8" w:tplc="040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9" w15:restartNumberingAfterBreak="0">
    <w:nsid w:val="45EB0FB7"/>
    <w:multiLevelType w:val="hybridMultilevel"/>
    <w:tmpl w:val="714CC9DA"/>
    <w:lvl w:ilvl="0" w:tplc="0407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FFFFFFFF">
      <w:numFmt w:val="bullet"/>
      <w:lvlText w:val=""/>
      <w:lvlJc w:val="left"/>
      <w:pPr>
        <w:ind w:left="1860" w:hanging="420"/>
      </w:pPr>
      <w:rPr>
        <w:rFonts w:ascii="Symbol" w:eastAsiaTheme="minorHAnsi" w:hAnsi="Symbo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003247"/>
    <w:multiLevelType w:val="hybridMultilevel"/>
    <w:tmpl w:val="00620552"/>
    <w:lvl w:ilvl="0" w:tplc="1688A97C">
      <w:numFmt w:val="bullet"/>
      <w:lvlText w:val=""/>
      <w:lvlJc w:val="left"/>
      <w:pPr>
        <w:ind w:left="1004" w:hanging="360"/>
      </w:pPr>
      <w:rPr>
        <w:rFonts w:ascii="Symbol" w:eastAsiaTheme="minorHAnsi" w:hAnsi="Symbol" w:cs="Arial" w:hint="default"/>
      </w:rPr>
    </w:lvl>
    <w:lvl w:ilvl="1" w:tplc="FFFFFFFF">
      <w:numFmt w:val="bullet"/>
      <w:lvlText w:val=""/>
      <w:lvlJc w:val="left"/>
      <w:pPr>
        <w:ind w:left="1860" w:hanging="420"/>
      </w:pPr>
      <w:rPr>
        <w:rFonts w:ascii="Symbol" w:eastAsiaTheme="minorHAnsi" w:hAnsi="Symbo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AA200A"/>
    <w:multiLevelType w:val="hybridMultilevel"/>
    <w:tmpl w:val="2F6482BA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2" w15:restartNumberingAfterBreak="0">
    <w:nsid w:val="46DB0AC3"/>
    <w:multiLevelType w:val="hybridMultilevel"/>
    <w:tmpl w:val="0DBC55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1E1AAB"/>
    <w:multiLevelType w:val="hybridMultilevel"/>
    <w:tmpl w:val="9FD419FC"/>
    <w:lvl w:ilvl="0" w:tplc="32264C40">
      <w:start w:val="3"/>
      <w:numFmt w:val="bullet"/>
      <w:lvlText w:val="-"/>
      <w:lvlJc w:val="left"/>
      <w:pPr>
        <w:ind w:left="928" w:hanging="360"/>
      </w:pPr>
      <w:rPr>
        <w:rFonts w:ascii="Arial" w:eastAsiaTheme="maj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CFE726A"/>
    <w:multiLevelType w:val="hybridMultilevel"/>
    <w:tmpl w:val="D8303F3C"/>
    <w:lvl w:ilvl="0" w:tplc="FFFFFFFF">
      <w:start w:val="3"/>
      <w:numFmt w:val="bullet"/>
      <w:lvlText w:val="-"/>
      <w:lvlJc w:val="left"/>
      <w:pPr>
        <w:ind w:left="644" w:hanging="360"/>
      </w:pPr>
      <w:rPr>
        <w:rFonts w:ascii="Arial" w:eastAsiaTheme="majorEastAsia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76551"/>
    <w:multiLevelType w:val="hybridMultilevel"/>
    <w:tmpl w:val="1CF8AD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FE5838"/>
    <w:multiLevelType w:val="multilevel"/>
    <w:tmpl w:val="56AA4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7" w15:restartNumberingAfterBreak="0">
    <w:nsid w:val="73362F64"/>
    <w:multiLevelType w:val="hybridMultilevel"/>
    <w:tmpl w:val="B404754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D54808"/>
    <w:multiLevelType w:val="hybridMultilevel"/>
    <w:tmpl w:val="41B8A3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514974"/>
    <w:multiLevelType w:val="hybridMultilevel"/>
    <w:tmpl w:val="4148DECC"/>
    <w:lvl w:ilvl="0" w:tplc="7BAA9D0C">
      <w:start w:val="1"/>
      <w:numFmt w:val="lowerLetter"/>
      <w:lvlText w:val="%1)"/>
      <w:lvlJc w:val="left"/>
      <w:pPr>
        <w:ind w:left="1636" w:hanging="360"/>
      </w:pPr>
      <w:rPr>
        <w:rFonts w:eastAsia="Arial Unicode M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2356" w:hanging="360"/>
      </w:pPr>
    </w:lvl>
    <w:lvl w:ilvl="2" w:tplc="0407001B" w:tentative="1">
      <w:start w:val="1"/>
      <w:numFmt w:val="lowerRoman"/>
      <w:lvlText w:val="%3."/>
      <w:lvlJc w:val="right"/>
      <w:pPr>
        <w:ind w:left="3076" w:hanging="180"/>
      </w:pPr>
    </w:lvl>
    <w:lvl w:ilvl="3" w:tplc="0407000F" w:tentative="1">
      <w:start w:val="1"/>
      <w:numFmt w:val="decimal"/>
      <w:lvlText w:val="%4."/>
      <w:lvlJc w:val="left"/>
      <w:pPr>
        <w:ind w:left="3796" w:hanging="360"/>
      </w:pPr>
    </w:lvl>
    <w:lvl w:ilvl="4" w:tplc="04070019" w:tentative="1">
      <w:start w:val="1"/>
      <w:numFmt w:val="lowerLetter"/>
      <w:lvlText w:val="%5."/>
      <w:lvlJc w:val="left"/>
      <w:pPr>
        <w:ind w:left="4516" w:hanging="360"/>
      </w:pPr>
    </w:lvl>
    <w:lvl w:ilvl="5" w:tplc="0407001B" w:tentative="1">
      <w:start w:val="1"/>
      <w:numFmt w:val="lowerRoman"/>
      <w:lvlText w:val="%6."/>
      <w:lvlJc w:val="right"/>
      <w:pPr>
        <w:ind w:left="5236" w:hanging="180"/>
      </w:pPr>
    </w:lvl>
    <w:lvl w:ilvl="6" w:tplc="0407000F" w:tentative="1">
      <w:start w:val="1"/>
      <w:numFmt w:val="decimal"/>
      <w:lvlText w:val="%7."/>
      <w:lvlJc w:val="left"/>
      <w:pPr>
        <w:ind w:left="5956" w:hanging="360"/>
      </w:pPr>
    </w:lvl>
    <w:lvl w:ilvl="7" w:tplc="04070019" w:tentative="1">
      <w:start w:val="1"/>
      <w:numFmt w:val="lowerLetter"/>
      <w:lvlText w:val="%8."/>
      <w:lvlJc w:val="left"/>
      <w:pPr>
        <w:ind w:left="6676" w:hanging="360"/>
      </w:pPr>
    </w:lvl>
    <w:lvl w:ilvl="8" w:tplc="040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0" w15:restartNumberingAfterBreak="0">
    <w:nsid w:val="7CC6014A"/>
    <w:multiLevelType w:val="hybridMultilevel"/>
    <w:tmpl w:val="87429732"/>
    <w:lvl w:ilvl="0" w:tplc="1688A97C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1688A97C">
      <w:numFmt w:val="bullet"/>
      <w:lvlText w:val=""/>
      <w:lvlJc w:val="left"/>
      <w:pPr>
        <w:ind w:left="1500" w:hanging="420"/>
      </w:pPr>
      <w:rPr>
        <w:rFonts w:ascii="Symbol" w:eastAsiaTheme="minorHAnsi" w:hAnsi="Symbo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931470">
    <w:abstractNumId w:val="4"/>
  </w:num>
  <w:num w:numId="2" w16cid:durableId="154107712">
    <w:abstractNumId w:val="27"/>
  </w:num>
  <w:num w:numId="3" w16cid:durableId="1265385242">
    <w:abstractNumId w:val="29"/>
  </w:num>
  <w:num w:numId="4" w16cid:durableId="2115050452">
    <w:abstractNumId w:val="15"/>
  </w:num>
  <w:num w:numId="5" w16cid:durableId="261765068">
    <w:abstractNumId w:val="0"/>
  </w:num>
  <w:num w:numId="6" w16cid:durableId="1098253123">
    <w:abstractNumId w:val="22"/>
  </w:num>
  <w:num w:numId="7" w16cid:durableId="460852464">
    <w:abstractNumId w:val="5"/>
  </w:num>
  <w:num w:numId="8" w16cid:durableId="1549796869">
    <w:abstractNumId w:val="18"/>
  </w:num>
  <w:num w:numId="9" w16cid:durableId="2000571797">
    <w:abstractNumId w:val="21"/>
  </w:num>
  <w:num w:numId="10" w16cid:durableId="730923850">
    <w:abstractNumId w:val="11"/>
  </w:num>
  <w:num w:numId="11" w16cid:durableId="907153406">
    <w:abstractNumId w:val="26"/>
  </w:num>
  <w:num w:numId="12" w16cid:durableId="465781557">
    <w:abstractNumId w:val="10"/>
  </w:num>
  <w:num w:numId="13" w16cid:durableId="1500541529">
    <w:abstractNumId w:val="17"/>
  </w:num>
  <w:num w:numId="14" w16cid:durableId="1666283331">
    <w:abstractNumId w:val="2"/>
  </w:num>
  <w:num w:numId="15" w16cid:durableId="1715694224">
    <w:abstractNumId w:val="16"/>
  </w:num>
  <w:num w:numId="16" w16cid:durableId="536702310">
    <w:abstractNumId w:val="1"/>
  </w:num>
  <w:num w:numId="17" w16cid:durableId="954598099">
    <w:abstractNumId w:val="7"/>
  </w:num>
  <w:num w:numId="18" w16cid:durableId="1157765435">
    <w:abstractNumId w:val="12"/>
  </w:num>
  <w:num w:numId="19" w16cid:durableId="1406339696">
    <w:abstractNumId w:val="13"/>
  </w:num>
  <w:num w:numId="20" w16cid:durableId="1153445156">
    <w:abstractNumId w:val="30"/>
  </w:num>
  <w:num w:numId="21" w16cid:durableId="255212249">
    <w:abstractNumId w:val="23"/>
  </w:num>
  <w:num w:numId="22" w16cid:durableId="739446690">
    <w:abstractNumId w:val="24"/>
  </w:num>
  <w:num w:numId="23" w16cid:durableId="2039039435">
    <w:abstractNumId w:val="3"/>
  </w:num>
  <w:num w:numId="24" w16cid:durableId="1913852269">
    <w:abstractNumId w:val="14"/>
  </w:num>
  <w:num w:numId="25" w16cid:durableId="807629132">
    <w:abstractNumId w:val="25"/>
  </w:num>
  <w:num w:numId="26" w16cid:durableId="1347749811">
    <w:abstractNumId w:val="9"/>
  </w:num>
  <w:num w:numId="27" w16cid:durableId="2086610109">
    <w:abstractNumId w:val="8"/>
  </w:num>
  <w:num w:numId="28" w16cid:durableId="237984436">
    <w:abstractNumId w:val="28"/>
  </w:num>
  <w:num w:numId="29" w16cid:durableId="737482118">
    <w:abstractNumId w:val="6"/>
  </w:num>
  <w:num w:numId="30" w16cid:durableId="81994129">
    <w:abstractNumId w:val="20"/>
  </w:num>
  <w:num w:numId="31" w16cid:durableId="2032938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14"/>
    <w:rsid w:val="00041669"/>
    <w:rsid w:val="000435D0"/>
    <w:rsid w:val="00081514"/>
    <w:rsid w:val="00090225"/>
    <w:rsid w:val="000F7455"/>
    <w:rsid w:val="001277F2"/>
    <w:rsid w:val="001413AE"/>
    <w:rsid w:val="001625C4"/>
    <w:rsid w:val="00191FFA"/>
    <w:rsid w:val="001A022C"/>
    <w:rsid w:val="001B3B99"/>
    <w:rsid w:val="00210607"/>
    <w:rsid w:val="002474A3"/>
    <w:rsid w:val="00254A84"/>
    <w:rsid w:val="00275E36"/>
    <w:rsid w:val="00294BD1"/>
    <w:rsid w:val="00295077"/>
    <w:rsid w:val="002C423F"/>
    <w:rsid w:val="002D63BC"/>
    <w:rsid w:val="00317044"/>
    <w:rsid w:val="0036337A"/>
    <w:rsid w:val="003C4A6E"/>
    <w:rsid w:val="004123A8"/>
    <w:rsid w:val="0042203F"/>
    <w:rsid w:val="00423CAA"/>
    <w:rsid w:val="0042647D"/>
    <w:rsid w:val="0043376A"/>
    <w:rsid w:val="0046563D"/>
    <w:rsid w:val="00524F39"/>
    <w:rsid w:val="005302E7"/>
    <w:rsid w:val="00580286"/>
    <w:rsid w:val="005A5C50"/>
    <w:rsid w:val="005D2F33"/>
    <w:rsid w:val="006074BD"/>
    <w:rsid w:val="006202F8"/>
    <w:rsid w:val="00641BAE"/>
    <w:rsid w:val="0067709C"/>
    <w:rsid w:val="00692C74"/>
    <w:rsid w:val="006A4A48"/>
    <w:rsid w:val="006C1402"/>
    <w:rsid w:val="006C6A63"/>
    <w:rsid w:val="006F2952"/>
    <w:rsid w:val="00713AA7"/>
    <w:rsid w:val="0072534F"/>
    <w:rsid w:val="00762FAE"/>
    <w:rsid w:val="00763FDF"/>
    <w:rsid w:val="00843D60"/>
    <w:rsid w:val="00864EBC"/>
    <w:rsid w:val="008D1CFC"/>
    <w:rsid w:val="008F3D4E"/>
    <w:rsid w:val="008F5704"/>
    <w:rsid w:val="009858E6"/>
    <w:rsid w:val="00994448"/>
    <w:rsid w:val="00995795"/>
    <w:rsid w:val="009E3EEA"/>
    <w:rsid w:val="00A03123"/>
    <w:rsid w:val="00A542F2"/>
    <w:rsid w:val="00A82783"/>
    <w:rsid w:val="00AC5E71"/>
    <w:rsid w:val="00AE2183"/>
    <w:rsid w:val="00B03BCC"/>
    <w:rsid w:val="00B13AD2"/>
    <w:rsid w:val="00B4221F"/>
    <w:rsid w:val="00B60DE6"/>
    <w:rsid w:val="00B84D13"/>
    <w:rsid w:val="00BB19B7"/>
    <w:rsid w:val="00BE10E0"/>
    <w:rsid w:val="00BF10EB"/>
    <w:rsid w:val="00BF6B1D"/>
    <w:rsid w:val="00C51AEA"/>
    <w:rsid w:val="00C72226"/>
    <w:rsid w:val="00C92D4C"/>
    <w:rsid w:val="00C9448D"/>
    <w:rsid w:val="00CA027F"/>
    <w:rsid w:val="00CB27AE"/>
    <w:rsid w:val="00CE2BC5"/>
    <w:rsid w:val="00D01299"/>
    <w:rsid w:val="00D014B2"/>
    <w:rsid w:val="00D055C8"/>
    <w:rsid w:val="00D073DE"/>
    <w:rsid w:val="00D31B95"/>
    <w:rsid w:val="00D80CF9"/>
    <w:rsid w:val="00DC3954"/>
    <w:rsid w:val="00DD6A7F"/>
    <w:rsid w:val="00DE178F"/>
    <w:rsid w:val="00E11DA9"/>
    <w:rsid w:val="00E13C17"/>
    <w:rsid w:val="00EF0F92"/>
    <w:rsid w:val="00F03A04"/>
    <w:rsid w:val="00F216BB"/>
    <w:rsid w:val="00F5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12AF2"/>
  <w15:chartTrackingRefBased/>
  <w15:docId w15:val="{BAAA4064-069E-4AAB-9D0B-CED1AE2F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376A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A4A48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4A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C0019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3376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3376A"/>
    <w:rPr>
      <w:rFonts w:eastAsiaTheme="minorEastAsia"/>
      <w:sz w:val="24"/>
      <w:szCs w:val="24"/>
      <w:lang w:eastAsia="de-DE"/>
    </w:rPr>
  </w:style>
  <w:style w:type="paragraph" w:styleId="Fuzeile">
    <w:name w:val="footer"/>
    <w:basedOn w:val="Standard"/>
    <w:link w:val="FuzeileZchn"/>
    <w:unhideWhenUsed/>
    <w:rsid w:val="0043376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3376A"/>
    <w:rPr>
      <w:rFonts w:eastAsiaTheme="minorEastAsia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43376A"/>
    <w:pPr>
      <w:spacing w:after="0" w:line="240" w:lineRule="auto"/>
    </w:pPr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191FF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91FF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91FFA"/>
    <w:rPr>
      <w:rFonts w:eastAsiaTheme="minorEastAsia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91FF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91FFA"/>
    <w:rPr>
      <w:rFonts w:eastAsiaTheme="minorEastAsia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1FF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1FFA"/>
    <w:rPr>
      <w:rFonts w:ascii="Segoe UI" w:eastAsiaTheme="minorEastAsia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link w:val="ListenabsatzZchn"/>
    <w:uiPriority w:val="34"/>
    <w:qFormat/>
    <w:rsid w:val="001625C4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843D60"/>
  </w:style>
  <w:style w:type="table" w:styleId="TabellemithellemGitternetz">
    <w:name w:val="Grid Table Light"/>
    <w:basedOn w:val="NormaleTabelle"/>
    <w:uiPriority w:val="40"/>
    <w:rsid w:val="00D014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elle">
    <w:name w:val="Tabelle"/>
    <w:rsid w:val="00CA027F"/>
    <w:pPr>
      <w:spacing w:after="0" w:line="240" w:lineRule="auto"/>
    </w:pPr>
    <w:rPr>
      <w:rFonts w:ascii="Courier (W1)" w:eastAsia="Times New Roman" w:hAnsi="Courier (W1)" w:cs="Times New Roman"/>
      <w:sz w:val="2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A4A48"/>
    <w:rPr>
      <w:rFonts w:ascii="Arial" w:eastAsiaTheme="majorEastAsia" w:hAnsi="Arial" w:cstheme="majorBidi"/>
      <w:color w:val="000000"/>
      <w:sz w:val="24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A4A48"/>
    <w:rPr>
      <w:rFonts w:asciiTheme="majorHAnsi" w:eastAsiaTheme="majorEastAsia" w:hAnsiTheme="majorHAnsi" w:cstheme="majorBidi"/>
      <w:color w:val="4C0019" w:themeColor="accent1" w:themeShade="7F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BF6B1D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table" w:customStyle="1" w:styleId="TableNormal">
    <w:name w:val="Table Normal"/>
    <w:uiPriority w:val="2"/>
    <w:semiHidden/>
    <w:unhideWhenUsed/>
    <w:qFormat/>
    <w:rsid w:val="00EF0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EF0F9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EF0F92"/>
    <w:rPr>
      <w:rFonts w:ascii="Arial" w:eastAsia="Arial" w:hAnsi="Arial" w:cs="Arial"/>
      <w:lang w:eastAsia="de-DE" w:bidi="de-DE"/>
    </w:rPr>
  </w:style>
  <w:style w:type="character" w:customStyle="1" w:styleId="KBV-StandardtextZchn">
    <w:name w:val="KBV-Standardtext Zchn"/>
    <w:link w:val="KBV-Standardtext"/>
    <w:locked/>
    <w:rsid w:val="00EF0F92"/>
    <w:rPr>
      <w:rFonts w:ascii="Arial" w:hAnsi="Arial" w:cs="Arial"/>
    </w:rPr>
  </w:style>
  <w:style w:type="paragraph" w:customStyle="1" w:styleId="KBV-Standardtext">
    <w:name w:val="KBV-Standardtext"/>
    <w:link w:val="KBV-StandardtextZchn"/>
    <w:qFormat/>
    <w:rsid w:val="00EF0F92"/>
    <w:pPr>
      <w:spacing w:after="100" w:line="240" w:lineRule="auto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KVBW">
      <a:dk1>
        <a:srgbClr val="000066"/>
      </a:dk1>
      <a:lt1>
        <a:sysClr val="window" lastClr="FFFFFF"/>
      </a:lt1>
      <a:dk2>
        <a:srgbClr val="000066"/>
      </a:dk2>
      <a:lt2>
        <a:srgbClr val="FFFFFF"/>
      </a:lt2>
      <a:accent1>
        <a:srgbClr val="990033"/>
      </a:accent1>
      <a:accent2>
        <a:srgbClr val="95C11C"/>
      </a:accent2>
      <a:accent3>
        <a:srgbClr val="EAA407"/>
      </a:accent3>
      <a:accent4>
        <a:srgbClr val="E35D23"/>
      </a:accent4>
      <a:accent5>
        <a:srgbClr val="0077B8"/>
      </a:accent5>
      <a:accent6>
        <a:srgbClr val="C61222"/>
      </a:accent6>
      <a:hlink>
        <a:srgbClr val="C052A1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D5C4E-9C78-45C0-AD05-0D117BD6E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1639</Words>
  <Characters>10332</Characters>
  <Application>Microsoft Office Word</Application>
  <DocSecurity>0</DocSecurity>
  <Lines>86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Peter</dc:creator>
  <cp:keywords/>
  <dc:description/>
  <cp:lastModifiedBy>Stierl, Patrick</cp:lastModifiedBy>
  <cp:revision>6</cp:revision>
  <dcterms:created xsi:type="dcterms:W3CDTF">2026-03-13T07:57:00Z</dcterms:created>
  <dcterms:modified xsi:type="dcterms:W3CDTF">2026-03-24T13:16:00Z</dcterms:modified>
</cp:coreProperties>
</file>